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电子商务企业诚信经营承诺书</w:t>
      </w:r>
    </w:p>
    <w:p>
      <w:pPr>
        <w:spacing w:before="240" w:line="500" w:lineRule="exact"/>
        <w:ind w:firstLine="600" w:firstLineChars="200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为共建共享电子商务诚信经营环境，我单位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公开承诺：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一、遵纪守法，严格履行相关义务。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认真落实《关于全面加强电商领域诚信建设的指导意见》，严格遵守守信联合激励与失信联合惩戒制度，坚决抵制侵犯知识产权、假冒伪劣、服务违约、虚假宣传、刷单炒信以及滥用、泄露和非法倒卖个人隐私信息等行为，切实保护消费者权益。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二、积极立信，建立健全信用记录。</w:t>
      </w:r>
      <w:r>
        <w:rPr>
          <w:rFonts w:hint="eastAsia" w:ascii="仿宋_GB2312" w:hAnsi="仿宋" w:eastAsia="仿宋_GB2312" w:cs="仿宋"/>
          <w:sz w:val="30"/>
          <w:szCs w:val="30"/>
        </w:rPr>
        <w:t>对入驻平台的经营者建立实名登记制度，加强管理和定期核查。完善信用评价体系，健全信用评价规则，充分公开交易双方评价结果和服务承诺履约情况，及时将恶意评价、恶意刷单、虚假流量、图物不符、假冒伪劣、价格欺诈等失信行为纳入诚信档案。积极配合第三方信用评价，推动信用信息共享、互认。</w:t>
      </w:r>
    </w:p>
    <w:p>
      <w:pPr>
        <w:spacing w:line="50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b/>
          <w:bCs/>
          <w:sz w:val="30"/>
          <w:szCs w:val="30"/>
        </w:rPr>
        <w:t>三、诚信经营，自觉接受社会监督。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牢固树立诚信经营意识，加强商品质量、服务履约、广告宣传等方面的信用管控，强化数据信息的保护与管理。优选合格可靠供货渠道，建立检验抽查制度，维护商品质量安全。加强自律，</w:t>
      </w:r>
      <w:r>
        <w:rPr>
          <w:rFonts w:hint="eastAsia" w:ascii="仿宋_GB2312" w:hAnsi="仿宋" w:eastAsia="仿宋_GB2312" w:cs="仿宋"/>
          <w:sz w:val="30"/>
          <w:szCs w:val="30"/>
        </w:rPr>
        <w:t>自觉接受主管部门、行业组织、公众媒体监督。若发生违法失信行为，自愿接受约束和惩戒。</w:t>
      </w:r>
    </w:p>
    <w:p>
      <w:pPr>
        <w:spacing w:line="440" w:lineRule="exact"/>
        <w:ind w:firstLine="600" w:firstLineChars="200"/>
        <w:jc w:val="right"/>
        <w:rPr>
          <w:rFonts w:ascii="仿宋_GB2312" w:hAnsi="仿宋" w:eastAsia="仿宋_GB2312" w:cs="仿宋"/>
          <w:sz w:val="30"/>
          <w:szCs w:val="30"/>
        </w:rPr>
      </w:pPr>
    </w:p>
    <w:p>
      <w:pPr>
        <w:spacing w:line="500" w:lineRule="exact"/>
        <w:ind w:right="600"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承诺单位(盖章)：</w:t>
      </w:r>
    </w:p>
    <w:p>
      <w:pPr>
        <w:spacing w:line="500" w:lineRule="exact"/>
        <w:ind w:right="600"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负 责 人(签字)：</w:t>
      </w:r>
    </w:p>
    <w:p>
      <w:pPr>
        <w:spacing w:line="500" w:lineRule="exact"/>
        <w:ind w:leftChars="300" w:right="6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>日    期：  年  月  日</w:t>
      </w:r>
    </w:p>
    <w:sectPr>
      <w:footerReference r:id="rId3" w:type="default"/>
      <w:pgSz w:w="11906" w:h="16838"/>
      <w:pgMar w:top="2098" w:right="1474" w:bottom="1985" w:left="1588" w:header="851" w:footer="204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  <w:rFonts w:ascii="仿宋_GB2312" w:eastAsia="仿宋_GB2312"/>
        <w:sz w:val="28"/>
        <w:szCs w:val="28"/>
      </w:rPr>
    </w:pPr>
    <w:r>
      <w:rPr>
        <w:rStyle w:val="16"/>
        <w:rFonts w:hint="eastAsia" w:ascii="仿宋_GB2312" w:eastAsia="仿宋_GB2312"/>
        <w:sz w:val="28"/>
        <w:szCs w:val="28"/>
      </w:rPr>
      <w:fldChar w:fldCharType="begin"/>
    </w:r>
    <w:r>
      <w:rPr>
        <w:rStyle w:val="1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6"/>
        <w:rFonts w:hint="eastAsia" w:ascii="仿宋_GB2312" w:eastAsia="仿宋_GB2312"/>
        <w:sz w:val="28"/>
        <w:szCs w:val="28"/>
      </w:rPr>
      <w:fldChar w:fldCharType="separate"/>
    </w:r>
    <w:r>
      <w:rPr>
        <w:rStyle w:val="16"/>
        <w:rFonts w:ascii="仿宋_GB2312" w:eastAsia="仿宋_GB2312"/>
        <w:sz w:val="28"/>
        <w:szCs w:val="28"/>
      </w:rPr>
      <w:t>- 34 -</w:t>
    </w:r>
    <w:r>
      <w:rPr>
        <w:rStyle w:val="16"/>
        <w:rFonts w:hint="eastAsia" w:ascii="仿宋_GB2312" w:eastAsia="仿宋_GB2312"/>
        <w:sz w:val="28"/>
        <w:szCs w:val="28"/>
      </w:rPr>
      <w:fldChar w:fldCharType="end"/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8312785</wp:posOffset>
              </wp:positionH>
              <wp:positionV relativeFrom="paragraph">
                <wp:posOffset>-133985</wp:posOffset>
              </wp:positionV>
              <wp:extent cx="550545" cy="219075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654.55pt;margin-top:-10.55pt;height:17.25pt;width:43.35pt;mso-position-horizontal-relative:margin;z-index:251659264;mso-width-relative:page;mso-height-relative:page;" filled="f" stroked="f" coordsize="21600,21600" o:gfxdata="UEsDBAoAAAAAAIdO4kAAAAAAAAAAAAAAAAAEAAAAZHJzL1BLAwQUAAAACACHTuJAMOZuJtgAAAAM&#10;AQAADwAAAGRycy9kb3ducmV2LnhtbE2PS0/DMBCE70j8B2uRuLW2W0A0xOmBx41nAQluTmySCHsd&#10;2U5a/j2bE9xmtJ9mZ8rtwTs22Zj6gArkUgCz2ATTY6vg7fVucQksZY1Gu4BWwY9NsK2Oj0pdmLDH&#10;FzvtcssoBFOhFXQ5DwXnqems12kZBot0+wrR60w2ttxEvadw7/hKiAvudY/0odODve5s870bvQL3&#10;keJ9LfLndNM+5OcnPr7fykelTk+kuAKW7SH/wTDXp+pQUac6jGgSc+TXYiOJVbBYSRIzst6c05x6&#10;VmfAq5L/H1H9AlBLAwQUAAAACACHTuJATKH0Ad0BAACvAwAADgAAAGRycy9lMm9Eb2MueG1srVPB&#10;jtMwEL0j8Q+W79RpIQsbNV0JqkVICJAWPsB1nMaS7TG226Q/AH/AiQt3vqvfwdhJymq57IGLM54Z&#10;v5n3ZrK+GYwmR+mDAlvT5aKgRFoBjbL7mn75fPvsFSUhcttwDVbW9CQDvdk8fbLuXSVX0IFupCcI&#10;YkPVu5p2MbqKsSA6aXhYgJMWgy14wyNe/Z41nveIbjRbFcUV68E3zoOQIaB3OwbphOgfAwhtq4Tc&#10;gjgYaeOI6qXmESmFTrlAN7nbtpUifmzbICPRNUWmMZ9YBO1dOtlmzau9565TYmqBP6aFB5wMVxaL&#10;XqC2PHJy8OofKKOEhwBtXAgwbCSSFUEWy+KBNncddzJzQamDu4ge/h+s+HD85IlqarqixHKDAz//&#10;+H7++fv86xu5TvL0LlSYdecwLw6vYcClmf0BnYn10HqTvsiHYBzFPV3ElUMkAp1lWZQvSkoEhlbL&#10;6+JlmVDY38fOh/hWgiHJqKnH2WVJ+fF9iGPqnJJqWbhVWuf5aUv6ml49L4v84BJBcG1TrsybMMEk&#10;QmPjyYrDbphY7qA5Icket6Gm4euBe0mJfmdR7rQ6s+FnYzcb3IoOcKkiJaP5Jo4rdnBe7TskkxVj&#10;qR7OMbOedi4tyv072vf/s8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OZuJtgAAAAMAQAADwAA&#10;AAAAAAABACAAAAAiAAAAZHJzL2Rvd25yZXYueG1sUEsBAhQAFAAAAAgAh07iQEyh9AHdAQAArwMA&#10;AA4AAAAAAAAAAQAgAAAAJ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GM3MzYxYWU3NGUyZGU5NTM0NDI5ZGZiNDhjMDYifQ=="/>
  </w:docVars>
  <w:rsids>
    <w:rsidRoot w:val="006E7BED"/>
    <w:rsid w:val="00015483"/>
    <w:rsid w:val="000172E3"/>
    <w:rsid w:val="000249CC"/>
    <w:rsid w:val="00056906"/>
    <w:rsid w:val="00065A23"/>
    <w:rsid w:val="00076E8E"/>
    <w:rsid w:val="000D063D"/>
    <w:rsid w:val="000E2F37"/>
    <w:rsid w:val="000E5B46"/>
    <w:rsid w:val="000F6BD3"/>
    <w:rsid w:val="00107252"/>
    <w:rsid w:val="0012017E"/>
    <w:rsid w:val="00132A54"/>
    <w:rsid w:val="001425DF"/>
    <w:rsid w:val="0015278C"/>
    <w:rsid w:val="00174A3B"/>
    <w:rsid w:val="00174CD4"/>
    <w:rsid w:val="0019538E"/>
    <w:rsid w:val="001A7608"/>
    <w:rsid w:val="001F34F8"/>
    <w:rsid w:val="002043D0"/>
    <w:rsid w:val="002058C8"/>
    <w:rsid w:val="00241E16"/>
    <w:rsid w:val="00252774"/>
    <w:rsid w:val="0027462E"/>
    <w:rsid w:val="00275CF2"/>
    <w:rsid w:val="002845BA"/>
    <w:rsid w:val="002A5467"/>
    <w:rsid w:val="002B5F62"/>
    <w:rsid w:val="002B5FA5"/>
    <w:rsid w:val="002B7BF3"/>
    <w:rsid w:val="002D08F9"/>
    <w:rsid w:val="002E2843"/>
    <w:rsid w:val="002F2F5D"/>
    <w:rsid w:val="00314AC9"/>
    <w:rsid w:val="00321115"/>
    <w:rsid w:val="0034104C"/>
    <w:rsid w:val="0035464F"/>
    <w:rsid w:val="003805A3"/>
    <w:rsid w:val="00380FA8"/>
    <w:rsid w:val="003B7832"/>
    <w:rsid w:val="003D4017"/>
    <w:rsid w:val="003D429E"/>
    <w:rsid w:val="003E05FF"/>
    <w:rsid w:val="003F130C"/>
    <w:rsid w:val="003F70EB"/>
    <w:rsid w:val="004038A0"/>
    <w:rsid w:val="004039C4"/>
    <w:rsid w:val="00425610"/>
    <w:rsid w:val="00430C68"/>
    <w:rsid w:val="00455180"/>
    <w:rsid w:val="004863CF"/>
    <w:rsid w:val="004A0883"/>
    <w:rsid w:val="004A5F7B"/>
    <w:rsid w:val="004C003A"/>
    <w:rsid w:val="004C42CB"/>
    <w:rsid w:val="004D4465"/>
    <w:rsid w:val="005334F5"/>
    <w:rsid w:val="005361CB"/>
    <w:rsid w:val="00561E22"/>
    <w:rsid w:val="0056272C"/>
    <w:rsid w:val="00566434"/>
    <w:rsid w:val="005957EB"/>
    <w:rsid w:val="00596475"/>
    <w:rsid w:val="005A416A"/>
    <w:rsid w:val="005A6964"/>
    <w:rsid w:val="005B5F1A"/>
    <w:rsid w:val="005C00F6"/>
    <w:rsid w:val="005C4393"/>
    <w:rsid w:val="005D07E6"/>
    <w:rsid w:val="005D379A"/>
    <w:rsid w:val="005E0945"/>
    <w:rsid w:val="005E46FA"/>
    <w:rsid w:val="005E6D62"/>
    <w:rsid w:val="005F7D30"/>
    <w:rsid w:val="00604E85"/>
    <w:rsid w:val="0060796C"/>
    <w:rsid w:val="00615F66"/>
    <w:rsid w:val="0064264D"/>
    <w:rsid w:val="00642D53"/>
    <w:rsid w:val="00647F84"/>
    <w:rsid w:val="00667121"/>
    <w:rsid w:val="00681F11"/>
    <w:rsid w:val="00693CAF"/>
    <w:rsid w:val="006B2B47"/>
    <w:rsid w:val="006C3ECE"/>
    <w:rsid w:val="006C74E0"/>
    <w:rsid w:val="006E7BED"/>
    <w:rsid w:val="006F082A"/>
    <w:rsid w:val="006F42A2"/>
    <w:rsid w:val="00701820"/>
    <w:rsid w:val="00702550"/>
    <w:rsid w:val="00714805"/>
    <w:rsid w:val="00726133"/>
    <w:rsid w:val="00730511"/>
    <w:rsid w:val="00730F90"/>
    <w:rsid w:val="00731254"/>
    <w:rsid w:val="00746383"/>
    <w:rsid w:val="00753030"/>
    <w:rsid w:val="007643B5"/>
    <w:rsid w:val="007C0147"/>
    <w:rsid w:val="007C299B"/>
    <w:rsid w:val="007C457D"/>
    <w:rsid w:val="007C45C5"/>
    <w:rsid w:val="007C6E7A"/>
    <w:rsid w:val="007D169F"/>
    <w:rsid w:val="007E6E3C"/>
    <w:rsid w:val="008054C5"/>
    <w:rsid w:val="00815F13"/>
    <w:rsid w:val="00823750"/>
    <w:rsid w:val="00827871"/>
    <w:rsid w:val="00832221"/>
    <w:rsid w:val="00832ECA"/>
    <w:rsid w:val="00832F22"/>
    <w:rsid w:val="008434EF"/>
    <w:rsid w:val="00843EB2"/>
    <w:rsid w:val="0085500F"/>
    <w:rsid w:val="0085584D"/>
    <w:rsid w:val="00865915"/>
    <w:rsid w:val="00865EA6"/>
    <w:rsid w:val="008830BA"/>
    <w:rsid w:val="008A16DD"/>
    <w:rsid w:val="008B6DBC"/>
    <w:rsid w:val="008D30E5"/>
    <w:rsid w:val="008D6F81"/>
    <w:rsid w:val="008E1E86"/>
    <w:rsid w:val="008E579D"/>
    <w:rsid w:val="008F468D"/>
    <w:rsid w:val="008F7C37"/>
    <w:rsid w:val="00920D39"/>
    <w:rsid w:val="009212BF"/>
    <w:rsid w:val="00960291"/>
    <w:rsid w:val="009637F1"/>
    <w:rsid w:val="00975D65"/>
    <w:rsid w:val="00986525"/>
    <w:rsid w:val="00992B53"/>
    <w:rsid w:val="009C671F"/>
    <w:rsid w:val="009D2664"/>
    <w:rsid w:val="00A035C5"/>
    <w:rsid w:val="00A061D8"/>
    <w:rsid w:val="00A07D20"/>
    <w:rsid w:val="00A22F03"/>
    <w:rsid w:val="00A272E5"/>
    <w:rsid w:val="00A30EC4"/>
    <w:rsid w:val="00A62C19"/>
    <w:rsid w:val="00AC44B3"/>
    <w:rsid w:val="00AE63EB"/>
    <w:rsid w:val="00AF059C"/>
    <w:rsid w:val="00AF1638"/>
    <w:rsid w:val="00AF4E74"/>
    <w:rsid w:val="00B07267"/>
    <w:rsid w:val="00B12D34"/>
    <w:rsid w:val="00B14731"/>
    <w:rsid w:val="00B20E10"/>
    <w:rsid w:val="00B223D7"/>
    <w:rsid w:val="00B44E67"/>
    <w:rsid w:val="00B50439"/>
    <w:rsid w:val="00B65E35"/>
    <w:rsid w:val="00B6782D"/>
    <w:rsid w:val="00B7148B"/>
    <w:rsid w:val="00B8784C"/>
    <w:rsid w:val="00B91D0B"/>
    <w:rsid w:val="00B93CB7"/>
    <w:rsid w:val="00BC4F58"/>
    <w:rsid w:val="00BD0072"/>
    <w:rsid w:val="00C06022"/>
    <w:rsid w:val="00C10538"/>
    <w:rsid w:val="00C211D5"/>
    <w:rsid w:val="00C247D6"/>
    <w:rsid w:val="00C25221"/>
    <w:rsid w:val="00C44AC2"/>
    <w:rsid w:val="00C47894"/>
    <w:rsid w:val="00C53014"/>
    <w:rsid w:val="00C53734"/>
    <w:rsid w:val="00C80013"/>
    <w:rsid w:val="00CA0D15"/>
    <w:rsid w:val="00CA2819"/>
    <w:rsid w:val="00CB2945"/>
    <w:rsid w:val="00CC396D"/>
    <w:rsid w:val="00CE043A"/>
    <w:rsid w:val="00D02B51"/>
    <w:rsid w:val="00D97393"/>
    <w:rsid w:val="00DA26A5"/>
    <w:rsid w:val="00DB449C"/>
    <w:rsid w:val="00DB725A"/>
    <w:rsid w:val="00DE22A2"/>
    <w:rsid w:val="00E00D58"/>
    <w:rsid w:val="00E01F45"/>
    <w:rsid w:val="00E0216D"/>
    <w:rsid w:val="00E24DD2"/>
    <w:rsid w:val="00E42DFD"/>
    <w:rsid w:val="00E45C3F"/>
    <w:rsid w:val="00E568D5"/>
    <w:rsid w:val="00E67614"/>
    <w:rsid w:val="00E70D52"/>
    <w:rsid w:val="00E71008"/>
    <w:rsid w:val="00E751A5"/>
    <w:rsid w:val="00EA055C"/>
    <w:rsid w:val="00EB206D"/>
    <w:rsid w:val="00EB274B"/>
    <w:rsid w:val="00EC48AB"/>
    <w:rsid w:val="00EC7605"/>
    <w:rsid w:val="00ED51B9"/>
    <w:rsid w:val="00ED780B"/>
    <w:rsid w:val="00EE7A02"/>
    <w:rsid w:val="00EF3016"/>
    <w:rsid w:val="00F04399"/>
    <w:rsid w:val="00F27629"/>
    <w:rsid w:val="00F846C0"/>
    <w:rsid w:val="00F93217"/>
    <w:rsid w:val="00FA0D20"/>
    <w:rsid w:val="00FA16DB"/>
    <w:rsid w:val="00FB6549"/>
    <w:rsid w:val="00FC64A1"/>
    <w:rsid w:val="00FD1D55"/>
    <w:rsid w:val="0BDE450C"/>
    <w:rsid w:val="0C04410A"/>
    <w:rsid w:val="3A323597"/>
    <w:rsid w:val="3EBA43F3"/>
    <w:rsid w:val="5396745E"/>
    <w:rsid w:val="57EC670D"/>
    <w:rsid w:val="61D54F1C"/>
    <w:rsid w:val="644F0FB6"/>
    <w:rsid w:val="6725C964"/>
    <w:rsid w:val="6CA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qFormat/>
    <w:uiPriority w:val="0"/>
    <w:rPr>
      <w:rFonts w:ascii="宋体" w:hAnsi="Calibri"/>
      <w:sz w:val="18"/>
      <w:szCs w:val="18"/>
    </w:rPr>
  </w:style>
  <w:style w:type="paragraph" w:styleId="3">
    <w:name w:val="Body Text"/>
    <w:basedOn w:val="1"/>
    <w:link w:val="27"/>
    <w:qFormat/>
    <w:uiPriority w:val="0"/>
    <w:pPr>
      <w:spacing w:after="120"/>
    </w:pPr>
    <w:rPr>
      <w:rFonts w:ascii="Calibri" w:hAnsi="Calibri"/>
      <w:szCs w:val="21"/>
    </w:rPr>
  </w:style>
  <w:style w:type="paragraph" w:styleId="4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9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31"/>
    <w:qFormat/>
    <w:uiPriority w:val="0"/>
    <w:pPr>
      <w:ind w:left="100" w:leftChars="2500"/>
    </w:pPr>
    <w:rPr>
      <w:rFonts w:ascii="Calibri" w:hAnsi="Calibri"/>
      <w:szCs w:val="21"/>
    </w:rPr>
  </w:style>
  <w:style w:type="paragraph" w:styleId="7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4"/>
    <w:link w:val="21"/>
    <w:qFormat/>
    <w:uiPriority w:val="0"/>
    <w:pPr>
      <w:spacing w:beforeLines="50" w:afterLines="50"/>
      <w:ind w:firstLine="420" w:firstLineChars="200"/>
    </w:pPr>
    <w:rPr>
      <w:rFonts w:ascii="宋体" w:hAnsi="宋体"/>
      <w:sz w:val="28"/>
      <w:szCs w:val="28"/>
    </w:rPr>
  </w:style>
  <w:style w:type="table" w:styleId="13">
    <w:name w:val="Table Grid"/>
    <w:basedOn w:val="1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8">
    <w:name w:val="Char Char Char Char Char Char Char Char Char Char Char Char Char Char Char Char"/>
    <w:basedOn w:val="1"/>
    <w:qFormat/>
    <w:uiPriority w:val="0"/>
  </w:style>
  <w:style w:type="character" w:customStyle="1" w:styleId="19">
    <w:name w:val="页眉 字符1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0">
    <w:name w:val="正文文本缩进 字符"/>
    <w:basedOn w:val="14"/>
    <w:link w:val="4"/>
    <w:qFormat/>
    <w:uiPriority w:val="0"/>
    <w:rPr>
      <w:kern w:val="2"/>
      <w:sz w:val="21"/>
      <w:szCs w:val="24"/>
    </w:rPr>
  </w:style>
  <w:style w:type="character" w:customStyle="1" w:styleId="21">
    <w:name w:val="正文文本首行缩进 2 字符"/>
    <w:basedOn w:val="20"/>
    <w:link w:val="11"/>
    <w:qFormat/>
    <w:uiPriority w:val="0"/>
    <w:rPr>
      <w:rFonts w:ascii="宋体" w:hAnsi="宋体"/>
      <w:kern w:val="2"/>
      <w:sz w:val="28"/>
      <w:szCs w:val="28"/>
    </w:rPr>
  </w:style>
  <w:style w:type="character" w:customStyle="1" w:styleId="22">
    <w:name w:val="页脚 字符1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3">
    <w:name w:val="批注框文本 字符1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4">
    <w:name w:val="文档结构图 Char"/>
    <w:basedOn w:val="14"/>
    <w:qFormat/>
    <w:uiPriority w:val="0"/>
    <w:rPr>
      <w:rFonts w:ascii="宋体"/>
      <w:kern w:val="2"/>
      <w:sz w:val="18"/>
      <w:szCs w:val="18"/>
    </w:rPr>
  </w:style>
  <w:style w:type="character" w:customStyle="1" w:styleId="25">
    <w:name w:val="文档结构图 字符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26">
    <w:name w:val="正文文本 Char"/>
    <w:basedOn w:val="14"/>
    <w:qFormat/>
    <w:uiPriority w:val="0"/>
    <w:rPr>
      <w:kern w:val="2"/>
      <w:sz w:val="21"/>
      <w:szCs w:val="24"/>
    </w:rPr>
  </w:style>
  <w:style w:type="character" w:customStyle="1" w:styleId="27">
    <w:name w:val="正文文本 字符"/>
    <w:link w:val="3"/>
    <w:qFormat/>
    <w:uiPriority w:val="0"/>
    <w:rPr>
      <w:rFonts w:ascii="Calibri" w:hAnsi="Calibri"/>
      <w:kern w:val="2"/>
      <w:sz w:val="21"/>
      <w:szCs w:val="21"/>
    </w:rPr>
  </w:style>
  <w:style w:type="character" w:customStyle="1" w:styleId="28">
    <w:name w:val="纯文本 Char"/>
    <w:basedOn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纯文本 字符"/>
    <w:link w:val="5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Char"/>
    <w:basedOn w:val="14"/>
    <w:qFormat/>
    <w:uiPriority w:val="0"/>
    <w:rPr>
      <w:kern w:val="2"/>
      <w:sz w:val="21"/>
      <w:szCs w:val="24"/>
    </w:rPr>
  </w:style>
  <w:style w:type="character" w:customStyle="1" w:styleId="31">
    <w:name w:val="日期 字符"/>
    <w:link w:val="6"/>
    <w:qFormat/>
    <w:uiPriority w:val="0"/>
    <w:rPr>
      <w:rFonts w:ascii="Calibri" w:hAnsi="Calibri"/>
      <w:kern w:val="2"/>
      <w:sz w:val="21"/>
      <w:szCs w:val="21"/>
    </w:rPr>
  </w:style>
  <w:style w:type="character" w:customStyle="1" w:styleId="32">
    <w:name w:val="批注框文本 字符"/>
    <w:semiHidden/>
    <w:qFormat/>
    <w:locked/>
    <w:uiPriority w:val="0"/>
    <w:rPr>
      <w:rFonts w:ascii="Calibri" w:hAnsi="Calibri" w:cs="Calibri"/>
      <w:sz w:val="2"/>
      <w:szCs w:val="2"/>
    </w:rPr>
  </w:style>
  <w:style w:type="character" w:customStyle="1" w:styleId="33">
    <w:name w:val="页脚 字符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34">
    <w:name w:val="页眉 字符"/>
    <w:qFormat/>
    <w:locked/>
    <w:uiPriority w:val="99"/>
    <w:rPr>
      <w:rFonts w:ascii="Calibri" w:hAnsi="Calibri" w:cs="Calibri"/>
      <w:kern w:val="2"/>
      <w:sz w:val="18"/>
      <w:szCs w:val="18"/>
    </w:rPr>
  </w:style>
  <w:style w:type="table" w:customStyle="1" w:styleId="35">
    <w:name w:val="网格型1"/>
    <w:basedOn w:val="12"/>
    <w:qFormat/>
    <w:locked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6">
    <w:name w:val="正文首行缩进1"/>
    <w:basedOn w:val="3"/>
    <w:link w:val="37"/>
    <w:qFormat/>
    <w:uiPriority w:val="0"/>
    <w:pPr>
      <w:widowControl/>
      <w:tabs>
        <w:tab w:val="left" w:pos="567"/>
      </w:tabs>
      <w:spacing w:before="120" w:after="0" w:line="312" w:lineRule="auto"/>
      <w:ind w:firstLine="420" w:firstLineChars="100"/>
    </w:pPr>
    <w:rPr>
      <w:rFonts w:ascii="微软雅黑" w:hAnsi="微软雅黑" w:eastAsia="微软雅黑"/>
      <w:sz w:val="24"/>
    </w:rPr>
  </w:style>
  <w:style w:type="character" w:customStyle="1" w:styleId="37">
    <w:name w:val="正文首行缩进 Char"/>
    <w:link w:val="36"/>
    <w:qFormat/>
    <w:uiPriority w:val="0"/>
    <w:rPr>
      <w:rFonts w:ascii="微软雅黑" w:hAnsi="微软雅黑" w:eastAsia="微软雅黑"/>
      <w:kern w:val="2"/>
      <w:sz w:val="24"/>
      <w:szCs w:val="21"/>
    </w:rPr>
  </w:style>
  <w:style w:type="paragraph" w:customStyle="1" w:styleId="38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9">
    <w:name w:val="Char Char2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40">
    <w:name w:val="Char"/>
    <w:basedOn w:val="1"/>
    <w:qFormat/>
    <w:uiPriority w:val="0"/>
    <w:rPr>
      <w:rFonts w:ascii="Tahoma" w:hAnsi="Tahoma" w:cs="Tahoma"/>
      <w:sz w:val="24"/>
    </w:rPr>
  </w:style>
  <w:style w:type="paragraph" w:customStyle="1" w:styleId="41">
    <w:name w:val="列表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42">
    <w:name w:val="NormalCharacter"/>
    <w:semiHidden/>
    <w:qFormat/>
    <w:uiPriority w:val="99"/>
  </w:style>
  <w:style w:type="table" w:customStyle="1" w:styleId="43">
    <w:name w:val="网格型11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4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45">
    <w:name w:val="网格型2"/>
    <w:basedOn w:val="1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3"/>
    <w:basedOn w:val="1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4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5"/>
    <w:basedOn w:val="12"/>
    <w:qFormat/>
    <w:uiPriority w:val="39"/>
    <w:rPr>
      <w:rFonts w:ascii="等线" w:hAnsi="等线" w:eastAsia="等线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">
    <w:name w:val="网格型6"/>
    <w:basedOn w:val="12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36</Pages>
  <Words>3143</Words>
  <Characters>17918</Characters>
  <Lines>149</Lines>
  <Paragraphs>42</Paragraphs>
  <TotalTime>304</TotalTime>
  <ScaleCrop>false</ScaleCrop>
  <LinksUpToDate>false</LinksUpToDate>
  <CharactersWithSpaces>21019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2023-08-22T23:57:00Z</dcterms:created>
  <dc:creator>李娟</dc:creator>
  <cp:lastModifiedBy>Yjm</cp:lastModifiedBy>
  <cp:lastPrinted>2023-08-25T07:16:00Z</cp:lastPrinted>
  <dcterms:modified xsi:type="dcterms:W3CDTF">2023-09-07T07:17:01Z</dcterms:modified>
  <dc:title>上海市商务委员会文件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F0C90793489C4762BEB8BC7D9750EA29_13</vt:lpwstr>
  </property>
</Properties>
</file>