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8323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上海市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中华老字号复核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结果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建议汇总表</w:t>
      </w:r>
    </w:p>
    <w:bookmarkEnd w:id="0"/>
    <w:tbl>
      <w:tblPr>
        <w:tblStyle w:val="6"/>
        <w:tblW w:w="13674" w:type="dxa"/>
        <w:jc w:val="center"/>
        <w:tblLayout w:type="fixed"/>
        <w:tblCellMar>
          <w:top w:w="15" w:type="dxa"/>
          <w:left w:w="15" w:type="dxa"/>
          <w:bottom w:w="0" w:type="dxa"/>
          <w:right w:w="15" w:type="dxa"/>
        </w:tblCellMar>
      </w:tblPr>
      <w:tblGrid>
        <w:gridCol w:w="892"/>
        <w:gridCol w:w="3540"/>
        <w:gridCol w:w="1603"/>
        <w:gridCol w:w="3487"/>
        <w:gridCol w:w="1608"/>
        <w:gridCol w:w="2544"/>
      </w:tblGrid>
      <w:tr w14:paraId="6D051DB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595" w:hRule="atLeas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69878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序  号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3ADF5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原企业名称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4A69E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原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品牌名称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6C1E4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现企业名称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D1F6B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现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品牌名称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FECD7"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复核结果建议</w:t>
            </w:r>
          </w:p>
        </w:tc>
      </w:tr>
      <w:tr w14:paraId="196B2BC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2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6301D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DCC6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上海老饭店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B218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上海老饭店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3114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上海老饭店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FCF43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上海老饭店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E46D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3A0AAF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41721F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B8CFB1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4958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3A86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上海锦江金门大酒店有限公司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8613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金门大酒店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40A6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上海锦江金门大酒店有限公司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7143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金门大酒店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C019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3C9CD6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B7305F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F37977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7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DCFA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3E99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上海童涵春堂中药饮片有限公司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D5233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童涵春堂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47F1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上海童涵春堂中药饮片有限公司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9EAD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童涵春堂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92DC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EE4C09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5D4A87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879E2E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6C9D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9BFC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上海功德林素食有限公司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2CDF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功德林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A173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上海功德林素食有限公司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FF05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功德林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DDB9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EA969B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80A8BD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19574A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69C9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2A72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上海哈尔滨食品厂有限公司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C6F6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哈氏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A5D5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上海哈尔滨食品厂有限公司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2961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哈氏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6532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A194E5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3EC5AE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C8FFFC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B5A5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AFB0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上海老同盛有限公司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7C7A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老同盛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675C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上海老同盛有限公司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69DD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老同盛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9ABA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5CDCAD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1BE3EE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980B95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1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73E9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07D5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上海亚一金店有限公司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24C8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亚一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5836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上海亚一金店有限公司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4DE6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亚一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A98B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EA4350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1E1A98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969267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6C52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39E6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上海老庙黄金有限公司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45F2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老庙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B0DF4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上海老庙黄金有限公司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E785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5A66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EC6991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13866D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594141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C677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88EA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上海金城皇实业集团有限公司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8647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金城皇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1E9D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上海金城皇实业集团有限公司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7073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金城皇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CE7C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041E84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BADE9E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EEDE22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EE2E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0D3D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上海三大祥纺织品有限公司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B96C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宝大祥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6EEB9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上海三大祥纺织品有限公司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F9F01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宝大祥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DB67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B35CFD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F0BFD6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1E076B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FBBAA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E660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上海群力草药店有限公司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77F4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群力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31F0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上海群力草药店有限公司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9C53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群力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577F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793BA3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1B2E40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C350E1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4512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7CB8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上海市泰康食品有限公司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9B40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上海泰康食品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6373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上海市泰康食品有限公司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684B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上海泰康食品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2348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7B12BC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D505C4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42352C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75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43A7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2AD6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上海市泰康食品有限公司稻香村肫肝食品分公司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1644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654685" cy="464185"/>
                  <wp:effectExtent l="0" t="0" r="635" b="8255"/>
                  <wp:docPr id="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-55" t="-76" r="-55" b="-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7A0CA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上海市泰康食品有限公司稻香村肫肝食品分公司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2721A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654685" cy="464185"/>
                  <wp:effectExtent l="0" t="0" r="635" b="825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-55" t="-76" r="-55" b="-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68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6689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69817F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86177D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D46051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3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D55E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CC8E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上海市泰康食品有限公司真老大房食品分公司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5442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真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2276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上海市泰康食品有限公司真老大房食品分公司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3B47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真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80BD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A7BA18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A71E3F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37665F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F370C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CB91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上海老凤祥有限公司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C6D3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老凤祥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C402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上海老凤祥有限公司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9B61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老凤祥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E19D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E2F509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D23409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3058B1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4417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C4C3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恒源祥（集团）有限公司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875B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恒源祥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CD18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恒源祥（集团）有限公司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9DAC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恒源祥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5CBC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09138E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E50881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C18266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96CC1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CF29A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上海锦江饭店有限公司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05DB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410845" cy="541020"/>
                  <wp:effectExtent l="0" t="0" r="635" b="7620"/>
                  <wp:docPr id="1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-89" t="-66" r="-89" b="-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845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E3AB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上海锦江饭店有限公司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A1F7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410845" cy="541020"/>
                  <wp:effectExtent l="0" t="0" r="635" b="7620"/>
                  <wp:docPr id="5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l="-89" t="-66" r="-89" b="-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845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8BB5B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793B3E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B63F99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D23FA6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BBE7A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7233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上海锦江国际饭店有限公司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05FE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国际饭店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E74D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上海锦江国际饭店有限公司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71D3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国际饭店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73D3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ED4FEC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5C3915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90E36D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2B80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B4CF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上海全泰服饰鞋业有限公司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E779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全泰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9A22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上海全泰服饰鞋业有限公司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190B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全泰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F8CD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D7233B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FD0911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D6EC04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F138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20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C4D8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上海三枪（集团）有限公司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AA7D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三枪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E2CD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上海三枪（集团）有限公司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8364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三枪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4113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ED8264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84EA2E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FCB02B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E96C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21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3CEF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上海三枪（集团）有限公司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7A02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菊花牌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E928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上海三枪（集团）有限公司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7776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菊花牌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19E59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CA8BA5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C065BA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739122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91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1E02D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22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A9AC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上海烟草集团黄浦烟草糖酒有限公司长春食品商店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9800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长春食品商店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6387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上海烟草集团黄浦烟草糖酒有限公司长春食品商店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4657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长春食品商店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EDEB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3DDB9D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834A31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B25F76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76D17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23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C4AB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上海老大昌食品有限公司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CBBE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老大昌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F801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上海老大昌食品有限公司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415FD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老大昌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1D7B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77EED1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394482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1A4FBA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1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A886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24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6263A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上海红房子西菜馆有限责任公司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3664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红房子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BD0EC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上海红房子西菜馆有限责任公司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D823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红房子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3B18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B40CE5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60E94B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DA6D39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E99E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25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D125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上海沧浪亭餐饮管理有限公司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0CD5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沧浪亭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EDFC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上海沧浪亭餐饮管理有限公司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CD36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沧浪亭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2B5A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DBFCF4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B93A85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3FF138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79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7825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26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5B90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上海新亚富丽华餐饮股份有限公司老人和饭店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D6D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老人和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F7F5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上海新亚富丽华餐饮股份有限公司老人和饭店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F12C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老人和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D264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1AC071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E0637F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FEAE43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95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49F6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27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9504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上海新亚富丽华餐饮股份有限公司洁而精川菜馆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49451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洁而精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1F09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上海新亚富丽华餐饮股份有限公司洁而精川菜馆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4E76A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洁而精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4DCC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D70CB3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6E4A2B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EBB13E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FE1B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28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ECB5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上海东方眼镜有限公司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E88C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东方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DC959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上海东方眼镜有限公司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59E7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东方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2753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C39D41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A0B6E9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2264EA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B28E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29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E3AD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上海王开投资管理有限公司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5DDA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王开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840A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上海王开投资管理有限公司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4F77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王开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2229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71FB5C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FDBE85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AA24CB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C456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30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5F80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上海卧室用品有限公司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C6E3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上卧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8C6D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上海卧室用品有限公司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2062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A531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8AEFA4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A7FD24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E65A3B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DC8C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31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17AE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上海天宝龙凤金银珠宝有限公司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4C8CD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天宝龙凤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E256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上海天宝龙凤金银珠宝有限公司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02B7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天宝龙凤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3125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8FBA81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E2CA5A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B5B159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7A27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32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D5E6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上海和平饭店有限公司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A1B4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525780" cy="532765"/>
                  <wp:effectExtent l="0" t="0" r="7620" b="635"/>
                  <wp:docPr id="2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-69" t="-67" r="-69" b="-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C09A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上海和平饭店有限公司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9219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525780" cy="532765"/>
                  <wp:effectExtent l="0" t="0" r="7620" b="635"/>
                  <wp:docPr id="25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-69" t="-67" r="-69" b="-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B937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252D8F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7B7F27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5B1DA3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639B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33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BDBB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上海五华伞业有限公司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604E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五华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F9E1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上海五华伞业有限公司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4DCD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五华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D9F2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54FF72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596E9A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81481A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2975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34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3D32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上海张小泉刀剪总店有限公司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4806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泉字牌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2895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上海张小泉刀剪总店有限公司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05BE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泉字牌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F8BC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685BDD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AEB597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B2346E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FF8C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35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D9A9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上海清真洪长兴餐饮食品有限公司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B3B3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洪长兴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FB84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上海清真洪长兴餐饮食品有限公司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6824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洪长兴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2F3F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0ABFF4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F206F8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1E0C5E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F901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36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2EAB7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上海豫园南翔馒头店有限公司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1EE89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南翔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2859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上海豫园南翔馒头店有限公司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51F6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南翔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257C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A610D2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4D932B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9F0BBB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99FF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37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2125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上海大富贵酒楼有限公司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F102A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大富贵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1001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上海大富贵酒楼有限公司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3135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大富贵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10E8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B789E7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AEC44F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8DCA3A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F7C8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38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2B45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上海第一食品连锁发展有限公司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7783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第一食品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463A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上海第一食品连锁发展有限公司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480A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第一食品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E9F7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A828C2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907B41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2246F5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787E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39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7963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上海老大同调味品有限公司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F28B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老大同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F6FE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上海老大同调味品有限公司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9DE8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老大同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F96A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016487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5552C0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24C27F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A37D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40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7B95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上海豫园创意发展有限公司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90DA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丽云阁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1662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上海豫园创意发展有限公司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410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丽云阁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B955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832A25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36C3A9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443968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4AE3A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41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8F988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上海豫园商贸发展有限公司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CD1B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永青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A32E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上海豫园商贸发展有限公司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68E0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永青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B8BF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39D85A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1B91E5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E7E952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B19F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42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FFBF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上海豫园商城工艺品有限公司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C36B9A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华宝楼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ABF9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上海豫园商城工艺品有限公司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9704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华宝楼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F52F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26211D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7820CE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3A976A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49111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43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5499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上海新光光学仪器有限公司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93825">
            <w:pPr>
              <w:keepNext w:val="0"/>
              <w:keepLines w:val="0"/>
              <w:widowControl w:val="0"/>
              <w:suppressLineNumbers w:val="0"/>
              <w:snapToGrid w:val="0"/>
              <w:spacing w:before="0" w:after="0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68A72D9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16" name="图片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_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9" name="图片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_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4" name="图片_3_SpCn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3_SpCnt_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10" name="图片_3_SpCnt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3_SpCnt_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3" name="图片_2_SpCn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2_SpCnt_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22" name="图片_2_SpCnt_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_2_SpCnt_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6" name="图片_3_SpCnt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3_SpCnt_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8" name="图片_2_SpCnt_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_2_SpCnt_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26" name="图片_2_SpCnt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_2_SpCnt_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7" name="图片_3_SpCnt_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3_SpCnt_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13" name="图片_3_SpCnt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_3_SpCnt_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11" name="图片_2_SpCnt_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2_SpCnt_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17" name="图片_2_SpCnt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_2_SpCnt_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14" name="图片_3_SpCnt_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_3_SpCnt_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27" name="图片_2_SpCnt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_2_SpCnt_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18" name="图片_3_SpCnt_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_3_SpCnt_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28" name="图片_3_SpCnt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_3_SpCnt_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1" name="图片_3_SpCnt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3_SpCnt_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20" name="图片_2_SpCnt_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_2_SpCnt_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19" name="图片_2_SpCnt_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_2_SpCnt_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21" name="图片_3_SpCnt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_3_SpCnt_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23" name="图片_2_SpCnt_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_2_SpCnt_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新光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8F7C7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上海新光光学仪器有限公司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D9234">
            <w:pPr>
              <w:keepNext w:val="0"/>
              <w:keepLines w:val="0"/>
              <w:widowControl w:val="0"/>
              <w:suppressLineNumbers w:val="0"/>
              <w:snapToGrid w:val="0"/>
              <w:spacing w:before="0" w:after="0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  <w:p w14:paraId="3E1DD40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53" name="图片_2_SpCnt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_2_SpCnt_1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46" name="图片_3_SpCnt_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_3_SpCnt_1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36" name="图片_2_SpCnt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_2_SpCnt_1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37" name="图片_2_SpCnt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_2_SpCnt_1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47" name="图片_2_SpCnt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_2_SpCnt_1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52" name="图片_3_SpCnt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_3_SpCnt_1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54" name="图片_2_SpCnt_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_2_SpCnt_1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57" name="图片_3_SpCnt_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_3_SpCnt_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49" name="图片_3_SpCnt_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_3_SpCnt_1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40" name="图片_2_SpCnt_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_2_SpCnt_1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50" name="图片_2_SpCnt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_2_SpCnt_1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33" name="图片_3_SpCnt_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_3_SpCnt_1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55" name="图片_3_SpCnt_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_3_SpCnt_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32" name="图片_2_SpCnt_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_2_SpCnt_1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39" name="图片_3_SpCnt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_3_SpCnt_1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31" name="图片_3_SpCnt_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_3_SpCnt_1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51" name="图片_2_SpCnt_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_2_SpCnt_1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38" name="图片_3_SpCnt_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_3_SpCnt_1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42" name="图片_3_SpCnt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_3_SpCnt_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30" name="图片_2_SpCnt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_2_SpCnt_2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56" name="图片_2_SpCnt_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_2_SpCnt_2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035"/>
                  <wp:effectExtent l="0" t="0" r="14605" b="4445"/>
                  <wp:wrapNone/>
                  <wp:docPr id="58" name="图片_3_SpCnt_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_3_SpCnt_2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新光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F6A9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18B13E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721C3B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13C134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41F7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44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AD001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上海杏花楼（集团）有限公司老正兴菜馆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16F9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老正兴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5506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上海老正兴菜馆有限公司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9AFB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老正兴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8400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13461E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60C0D5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4A2F1B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E6CB6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45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485D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上海邵万生食品公司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8358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邵万生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3C02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上海邵万生食品有限公司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D68F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邵万生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65F2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593C61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16998D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000F77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A272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46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941A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上海培罗蒙西服公司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C6A6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培罗蒙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C0FF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上海培罗蒙西服有限公司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0938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培罗蒙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565A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74E7C1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2006B6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6413BA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04603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47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B518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上海华安美容美发有限公司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521B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HUAN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A54D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上海华安美容美发有限公司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C729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HUAN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1180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28D7AF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DBDADB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306AF2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6F6D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48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A5E8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杏花楼食品餐饮股份有限公司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525E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杏花楼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3C4CD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杏花楼食品餐饮股份有限公司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97F9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杏花楼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D3A3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26FA36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5185F3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493C23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C8BB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49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B69A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上海床上用品有限公司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A59B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上上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266C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上海床上用品有限公司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DDEF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上上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5550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6DD050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B207C6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7A1DCB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EF97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50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CCFD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上海老介福商厦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EF39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老介福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CDF2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上海老介福商厦有限公司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A9213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老介福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D65F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39BDDA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B2E5FC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74B1F8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306E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51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6C89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上海王宝和大酒店有限公司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0467F">
            <w:pPr>
              <w:keepNext w:val="0"/>
              <w:keepLines w:val="0"/>
              <w:widowControl/>
              <w:suppressLineNumbers w:val="0"/>
              <w:snapToGrid w:val="0"/>
              <w:spacing w:before="0" w:after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60644D5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142875</wp:posOffset>
                  </wp:positionV>
                  <wp:extent cx="15875" cy="27940"/>
                  <wp:effectExtent l="0" t="0" r="14605" b="2540"/>
                  <wp:wrapNone/>
                  <wp:docPr id="59" name="图片_3_SpCnt_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_3_SpCnt_2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7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153035</wp:posOffset>
                  </wp:positionV>
                  <wp:extent cx="15875" cy="15875"/>
                  <wp:effectExtent l="0" t="0" r="0" b="0"/>
                  <wp:wrapNone/>
                  <wp:docPr id="34" name="图片_2_SpCnt_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_2_SpCnt_2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王宝和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6733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上海王宝和大酒店有限公司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4B44D">
            <w:pPr>
              <w:keepNext w:val="0"/>
              <w:keepLines w:val="0"/>
              <w:widowControl/>
              <w:suppressLineNumbers w:val="0"/>
              <w:snapToGrid w:val="0"/>
              <w:spacing w:before="0" w:after="0"/>
              <w:ind w:right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21BC9C1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142875</wp:posOffset>
                  </wp:positionV>
                  <wp:extent cx="15875" cy="27940"/>
                  <wp:effectExtent l="0" t="0" r="14605" b="2540"/>
                  <wp:wrapNone/>
                  <wp:docPr id="41" name="图片_3_SpCnt_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_3_SpCnt_2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7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153035</wp:posOffset>
                  </wp:positionV>
                  <wp:extent cx="15875" cy="15875"/>
                  <wp:effectExtent l="0" t="0" r="0" b="0"/>
                  <wp:wrapNone/>
                  <wp:docPr id="60" name="图片_2_SpCnt_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_2_SpCnt_2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王宝和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7E78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3DD44F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329D31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CD6D0E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328DE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52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0D32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上海五福调味食品有限公司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709C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B0F0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814705" cy="593725"/>
                  <wp:effectExtent l="0" t="0" r="8255" b="635"/>
                  <wp:docPr id="2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-32" t="-44" r="-32" b="-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1754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上海五福调味食品有限公司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F124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B0F0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723900" cy="525780"/>
                  <wp:effectExtent l="0" t="0" r="7620" b="7620"/>
                  <wp:docPr id="43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rcRect l="-32" t="-44" r="-32" b="-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0604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66C670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9B0423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FE29F3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3B99A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53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AB49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上海沈大成餐饮速食有限公司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5459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沈大成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B056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上海沈大成餐饮速食有限公司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B99A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沈大成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884A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EBAA1E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A983E0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26F5F2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B318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54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2659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上海正章实业有限公司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B576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正章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FC62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上海正章实业有限公司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06E7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正章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9152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5F6A8B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0FE944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7E9980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01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C495A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55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ACF3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上海杏花楼（集团）股份有限公司新雅粤菜馆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D8D6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新雅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5FDA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上海杏花楼（集团）股份有限公司新雅粤菜馆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51CC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新雅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CB71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CDC97B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B88BB8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58703C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E09C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56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9ABF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上海龙头家纺有限公司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198B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民光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9667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上海龙头家纺有限公司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FC64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民光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9985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CC7AB8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B3D05F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3F9A66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6244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57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48AD5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上海龙头家纺有限公司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749CE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凤凰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4808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上海龙头家纺有限公司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D1C8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凤凰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F660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3903B2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0C9439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7AF676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2246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58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46A9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上海龙头家纺有限公司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7D06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钟牌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5C1F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上海龙头家纺有限公司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5F5F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钟牌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ECE5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207D8C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E201EA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6A016E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0A5E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59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79DB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上海龙头家纺有限公司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B679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皇后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9FAC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上海龙头家纺有限公司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17D9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皇后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56EB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E2AE27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06587A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E72DB7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3B51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60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48C5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上海德兴面馆有限公司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2DDD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德兴面馆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DX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6B530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上海德兴面馆有限公司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4F2A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德兴面馆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DX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F072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AC09D7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41D1D5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C3B22E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DB6C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61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5CAA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上海小绍兴餐饮连锁有限公司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6263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小绍兴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4ABD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上海小绍兴餐饮连锁有限公司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4A82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小绍兴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F6AD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C3A31F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C86985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B09504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C0A6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62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DB80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上海德兴馆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27FB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德兴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68A2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上海德兴馆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ECFAB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德兴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03ACF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A5511B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C58D75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AC9BB4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792B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63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AD71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上海蔡同德堂药号有限公司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A52F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蔡同德堂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C810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上海蔡同德堂药号有限公司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0643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蔡同德堂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4080D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36060C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335E74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2FB95E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E1E1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64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8ECB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上海德大西餐有限公司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C840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DEDA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5014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上海德大西餐有限公司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415D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DEDA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C32E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1E00BA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C2FE40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3366A4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1026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65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4C303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上海百联百货经营有限公司上海时装商店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BB4B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时装商店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3F08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上海百联百货经营有限公司上海时装商店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6050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时装商店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AADE7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DD7477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F005D0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4C1C50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AA3B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66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6232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上海惠罗有限公司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2F43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惠罗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4854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上海惠罗有限公司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0B03F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惠罗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661F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391E28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29E23D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D90C46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E583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67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400C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上海鲜得来排骨年糕餐饮有限公司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EF15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鲜得来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0F29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上海鲜得来排骨年糕餐饮有限公司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CBB8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鲜得来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CD95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9F811A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CC82CB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CCF9D3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0295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68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C9EE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上海豫园旅游商城（集团）股份有限公司绿波廊酒楼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B3B3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绿波廊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1F0DA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上海绿波廊酒楼有限公司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988F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绿波廊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5F62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68F3D1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66F0AB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11C746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161F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69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F7D8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上海三阳南货店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7640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羊牌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5591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上海三阳南货店有限公司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948ED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羊牌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07F8D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6AF297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C3ED47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B4150E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91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BA81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70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28EF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上海宝大祥青少年儿童购物（集团）股份有限公司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7E83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宝大祥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15F4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上海宝大祥青少年儿童购物（集团）股份有限公司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F4C8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宝大祥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C96D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1F02ED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FB2259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723D6C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0EA2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71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93DC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上海春风松月楼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780A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松月楼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5116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上海春风松月楼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775E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松月楼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C171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374BC0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8C5008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A0C0F2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6D82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72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A21A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上海光明村实业有限公司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1EAA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上海光明村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35F1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上海光明村实业有限公司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A407A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上海光明村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8304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1CE830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8EF1F4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1CC659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958D2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73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6762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上海哈尔滨食品厂有限公司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952D9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叙友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794A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上海哈尔滨食品厂有限公司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E79B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叙友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2D19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A2E323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41331E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6EC81D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670B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74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5BE7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上海全国土特产食品有限公司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1EED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培丽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96FA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上海全国土特产食品有限公司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9EE1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培丽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1232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87DC5A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ABA027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4C7EAF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891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DF71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75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3ADD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上海百联百货经营有限公司上海妇女用品商店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6007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漂亮妈妈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7BEE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上海百联百货经营有限公司上海妇女用品商店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CC0B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漂亮妈妈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AB46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111E4A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C0C566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331522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101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1345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76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931B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上海百联百货经营有限公司上海市第一百货商店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4701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746125" cy="540385"/>
                  <wp:effectExtent l="0" t="0" r="635" b="8255"/>
                  <wp:docPr id="35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-32" t="-44" r="-32" b="-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12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8047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上海百联百货经营有限公司上海市第一百货商店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6529F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746125" cy="540385"/>
                  <wp:effectExtent l="0" t="0" r="635" b="8255"/>
                  <wp:docPr id="4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-32" t="-44" r="-32" b="-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12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5D49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DD0DCA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08FF5B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C09BB1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51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1E42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77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4CD4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上海三联（集团）有限公司茂昌眼镜公司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7A0C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茂昌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7C5F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上海三联（集团）有限公司茂昌眼镜公司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1B6A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茂昌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5B9A5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2B7E47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000522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BB96B0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03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D60B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78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2DE5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上海三联（集团）有限公司吴良材眼镜公司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E617D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吴良材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9D9AC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上海三联（集团）有限公司吴良材眼镜公司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6C34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吴良材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981B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5F3215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C9DF5D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2FA75D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41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CF58A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79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E971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上海三联（集团）有限公司亨达利钟表公司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7248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亨达利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A5B41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上海三联（集团）有限公司亨达利钟表公司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D6F44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亨达利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3046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E90D7E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4161EE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B99211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2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73C6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80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C67C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上海三联（集团）有限公司冠龙照相器材公司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4ED2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冠龙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69A7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上海三联（集团）有限公司冠龙照相器材公司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C368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冠龙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A3B4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C3DDCC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5BE628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3EA24C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49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A398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81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B280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上海第一医药股份有限公司上海市第一医药商店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4FB6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医一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05FA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上海第一医药股份有限公司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D712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医一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2E80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1A1D6B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BDB4B2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918D14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55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2FBF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82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B242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上海豫园旅游商城（集团）股份有限公司湖心亭茶楼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7EA0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drawing>
                <wp:inline distT="0" distB="0" distL="114300" distR="114300">
                  <wp:extent cx="975360" cy="560705"/>
                  <wp:effectExtent l="0" t="0" r="0" b="3175"/>
                  <wp:docPr id="45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-32" t="-79" r="-32" b="-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670"/>
                  <wp:effectExtent l="0" t="0" r="14605" b="3810"/>
                  <wp:wrapNone/>
                  <wp:docPr id="48" name="图片_3_SpCnt_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_3_SpCnt_2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65" name="图片_2_SpCnt_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_2_SpCnt_2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670"/>
                  <wp:effectExtent l="0" t="0" r="14605" b="3810"/>
                  <wp:wrapNone/>
                  <wp:docPr id="62" name="图片_3_SpCnt_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_3_SpCnt_2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64" name="图片_2_SpCnt_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_2_SpCnt_2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22515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上海豫园旅游商城（集团）股份有限公司湖心亭茶楼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CB12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bidi="ar"/>
              </w:rPr>
              <w:drawing>
                <wp:inline distT="0" distB="0" distL="114300" distR="114300">
                  <wp:extent cx="975360" cy="629285"/>
                  <wp:effectExtent l="0" t="0" r="0" b="10795"/>
                  <wp:docPr id="67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-32" t="-79" r="-32" b="-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63" name="图片_2_SpCnt_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_2_SpCnt_2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670"/>
                  <wp:effectExtent l="0" t="0" r="14605" b="3810"/>
                  <wp:wrapNone/>
                  <wp:docPr id="66" name="图片_3_SpCnt_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_3_SpCnt_2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15875"/>
                  <wp:effectExtent l="0" t="0" r="0" b="0"/>
                  <wp:wrapNone/>
                  <wp:docPr id="61" name="图片_2_SpCnt_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_2_SpCnt_2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-1923" t="-1923" r="-1923" b="-19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1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635</wp:posOffset>
                  </wp:positionV>
                  <wp:extent cx="15875" cy="26670"/>
                  <wp:effectExtent l="0" t="0" r="14605" b="3810"/>
                  <wp:wrapNone/>
                  <wp:docPr id="68" name="图片_3_SpCnt_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_3_SpCnt_2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 l="-1923" t="-1266" r="-1923" b="-12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" cy="26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6A69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7DD0A3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218FEC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40F2F8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71B0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83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A13B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上海新世界股份有限公司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419C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新世界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61D8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上海新世界股份有限公司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1ADD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新世界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DF281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B6708F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14D55F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27CB91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41E6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84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390D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上海金龙商业有限公司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A3B46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金龙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178C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上海金龙商业有限公司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1E16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金龙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433D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FD1568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F2AC20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4941AC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DD1C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85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594FA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上海市糖业烟酒（集团）有限公司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D2D0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玉棠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F10FA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上海市糖业烟酒（集团）有限公司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D3E98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玉棠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2D11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9311D1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59FF3D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49895F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FF588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86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6899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上海古今内衣有限公司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73FD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古今牌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FCBA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上海古今内衣集团有限公司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CD64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古今牌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FC7F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C30AE5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36175A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D3329C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4505B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87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1541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上海万有全（集团）有限公司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7B5B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万有全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3326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上海万有全（集团）有限公司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5D48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万有全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41AB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C9B746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81C505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D8BA6E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35BD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88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F9FC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上海王大隆刀剪实业有限公司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2F5E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王大隆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6F8AE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上海豫园商城工艺品有限公司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E21DE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bidi="ar"/>
              </w:rPr>
              <w:t>王大隆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3847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747B5A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5E1591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2C561D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4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D39F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89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B4F1A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上海杏花楼（集团）股份有限公司燕云楼酒楼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4EF6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燕云楼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60C4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上海杏花楼（集团）股份有限公司燕云楼酒楼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A187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燕云楼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3017A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9F1F59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5471D0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4CB8C1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23BD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90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61B5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上海西泠印社有限公司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2517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西泠印社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0892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上海西泠印社有限公司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A947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西泠印社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8981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05E096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B6C9AB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C04595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30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09DF59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91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F343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上海人立服饰有限公司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95C3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人立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8858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上海银玺服装服饰有限公司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6353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人立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29A3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EAAC00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1622AF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4EF25B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A36B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3D2A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上海雷允上药业西区有限公司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509C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雷允上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6F77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上海雷允上药业西区有限公司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256B0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雷允上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45BEC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31EA8A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84576A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A7A423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766B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C253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上海蓝棠-博步皮鞋有限公司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39D9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蓝棠博步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8676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上海蓝棠—博步皮鞋有限公司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B21E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蓝棠博步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E51D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6D7A0A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5065A5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003D87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33C4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B267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上海新大美华鞋业有限公司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E763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大美华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89BF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上海新大美华鞋业有限公司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66A6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大美华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9FE9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D1FC47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876FA1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DFC257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3B54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2DA0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上海亨生西服有限公司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6CF6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亨生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DA39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上海亨生西服有限公司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CF30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亨生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6DC6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F18232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1F59EC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D4FD5F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CC12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E407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上海开开实业股份有限公司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9C8A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开开牌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8FEAE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上海开开实业股份有限公司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9247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开开牌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2139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5A1014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CAE379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EF16C2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E91C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9817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上海第一西比利亚皮货有限公司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C29A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第一西比利亚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E58E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上海第一西比利亚皮货有限公司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8BE9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第一西比利亚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034E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A50AC8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653239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F57792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1F4D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3104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上海龙凤中式服装有限公司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00A2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龙凤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42F0F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上海龙凤中式服装有限公司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D7C5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龙凤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8720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A00DD7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20393E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3A2EAA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7281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2E1D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上海鸿翔制衣有限公司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2109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鸿翔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33E9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上海鸿翔制衣有限公司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F784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鸿翔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AFB80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704ABB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81577D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622CD1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5C69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B988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上海正章洗染有限公司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E08C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drawing>
                <wp:inline distT="0" distB="0" distL="114300" distR="114300">
                  <wp:extent cx="388620" cy="360045"/>
                  <wp:effectExtent l="0" t="0" r="7620" b="5715"/>
                  <wp:docPr id="69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-12" t="-14" r="-12" b="-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AEA8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上海正章洗染有限公司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CFA1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drawing>
                <wp:inline distT="0" distB="0" distL="114300" distR="114300">
                  <wp:extent cx="388620" cy="360045"/>
                  <wp:effectExtent l="0" t="0" r="7620" b="5715"/>
                  <wp:docPr id="71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rcRect l="-12" t="-14" r="-12" b="-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0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7E09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BB431D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7CD0FE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7F7E31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CEE2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A66A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上海立丰食品有限公司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5C0E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立丰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D5BD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上海立丰食品有限公司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36636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立丰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B9E7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642152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B18E41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318F7A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2E09F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749D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上海三阳盛食品有限公司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2FDD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三阳盛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743D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上海三阳盛食品有限公司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803F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三阳盛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7944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51098D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92C5D2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A415A1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03D5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C92F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上海新长发栗子食品有限公司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F53D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新长发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49C7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上海新长发栗子食品有限公司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0A24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新长发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719F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203B50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38FB6D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E75060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869A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41C2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上海西区老大房实业有限公司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EE14D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老大房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837E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上海西区老大房实业有限公司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621A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老大房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3737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FD08E1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D35DB2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9A0014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0084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5116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上海梅龙镇酒家股份有限公司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913D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梅龙镇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01AC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上海梅龙镇酒家股份有限公司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52D6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梅龙镇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F4A0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3A22AF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041642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405F1E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E1E9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5C9D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上海绿杨村酒家股份有限公司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2FE9A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绿杨村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D18A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上海绿杨村酒家股份有限公司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66FA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绿杨村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5278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144A47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47FEE2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E0191C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9402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D776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上海王家沙餐饮股份有限公司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7371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王家沙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81D6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上海王家沙餐饮股份有限公司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B515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王家沙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87A0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8E2B63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1D446A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0E3EAD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F63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3AD3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上海冠生园华佗酿酒有限公司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ADD5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华佗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73AF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上海冠生园华佗酿酒有限公司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F4DC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华佗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3CF1E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0E577D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7FB983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A83756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6861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E01C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上海国旅国际旅行社有限公司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71B7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乐趣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2DDF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上海国旅国际旅行社有限公司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D235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乐趣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E344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F87D90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331DBE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895F4B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B7FB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B3CC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上海采芝斋食品有限公司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48D5F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采芝斋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C7B94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上海采芝斋食品有限公司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5630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采芝斋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7CE9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2885E5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949ADB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5615A2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C1C2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7AC2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上海东亚食品储运经营有限公司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4A929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上海东亚食品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3E64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上海东亚食品储运经营有限公司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20F3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上海东亚食品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0B41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6518C8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64D6EF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2B3FC3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BBB2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3E4B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上海杨同兴清真餐饮有限公司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A137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杨同兴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4787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上海杨同兴清真餐饮有限公司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6AC1C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杨同兴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259A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A0E7A5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AA4A59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C58360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604C1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7D55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上海珠江酒家股份有限公司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2815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美新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 w:bidi="ar"/>
              </w:rPr>
              <w:t>点心店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509A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上海珠江酒家股份有限公司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11B42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bidi="ar"/>
              </w:rPr>
              <w:t>美新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 w:bidi="ar"/>
              </w:rPr>
              <w:t>点心店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EA94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auto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bidi="ar"/>
              </w:rPr>
              <w:t>通      过</w:t>
            </w:r>
          </w:p>
          <w:p w14:paraId="01A0785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auto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bidi="ar"/>
              </w:rPr>
              <w:t>附条件通过</w:t>
            </w:r>
          </w:p>
          <w:p w14:paraId="4237D9F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auto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65A89B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C17C9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2B30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上海好唯加食品有限公司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9132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唯加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45320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上海好唯加食品有限公司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1E5E7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唯加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2352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379685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973F9D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4F08A3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B871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4C998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上海市静安区第六粮油食品商店有限公司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5201B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第六粮油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DD97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上海市静安区第六粮油食品商店有限公司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DBEA1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第六粮油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7FC6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AE4FB3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349FF7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B90830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66CC3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A91F5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上海鼎日有食品有限公司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46A7F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上海鼎日有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8A3BE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上海鼎日有食品有限公司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D62C6">
            <w:pPr>
              <w:keepNext w:val="0"/>
              <w:keepLines w:val="0"/>
              <w:widowControl/>
              <w:suppressLineNumbers w:val="0"/>
              <w:spacing w:before="0" w:after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上海鼎日有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41F3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71105E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01D3FA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EBACAF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35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2004F">
            <w:pPr>
              <w:pStyle w:val="8"/>
              <w:widowControl/>
              <w:snapToGrid w:val="0"/>
              <w:spacing w:before="233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eastAsia="宋体" w:cs="宋体"/>
                <w:sz w:val="24"/>
                <w:szCs w:val="24"/>
              </w:rPr>
              <w:t>117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B0C1F">
            <w:pPr>
              <w:pStyle w:val="8"/>
              <w:widowControl/>
              <w:snapToGrid w:val="0"/>
              <w:spacing w:before="171" w:after="0" w:line="372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spacing w:val="2"/>
                <w:sz w:val="24"/>
                <w:szCs w:val="24"/>
              </w:rPr>
              <w:t>上海水产集团有限</w:t>
            </w:r>
            <w:r>
              <w:rPr>
                <w:rFonts w:ascii="宋体" w:hAnsi="宋体" w:cs="宋体"/>
                <w:spacing w:val="20"/>
                <w:sz w:val="24"/>
                <w:szCs w:val="24"/>
              </w:rPr>
              <w:t>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3C26B">
            <w:pPr>
              <w:pStyle w:val="8"/>
              <w:widowControl/>
              <w:snapToGrid w:val="0"/>
              <w:spacing w:before="143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spacing w:val="4"/>
                <w:sz w:val="24"/>
                <w:szCs w:val="24"/>
              </w:rPr>
              <w:t>上海水产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01D29">
            <w:pPr>
              <w:pStyle w:val="8"/>
              <w:widowControl/>
              <w:snapToGrid w:val="0"/>
              <w:spacing w:before="163" w:after="0" w:line="389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-SA"/>
              </w:rPr>
            </w:pPr>
            <w:r>
              <w:rPr>
                <w:rFonts w:ascii="宋体" w:hAnsi="宋体" w:cs="宋体"/>
                <w:spacing w:val="2"/>
                <w:sz w:val="24"/>
                <w:szCs w:val="24"/>
              </w:rPr>
              <w:t>上海水产集团有限</w:t>
            </w:r>
            <w:r>
              <w:rPr>
                <w:rFonts w:ascii="宋体" w:hAnsi="宋体" w:cs="宋体"/>
                <w:spacing w:val="20"/>
                <w:sz w:val="24"/>
                <w:szCs w:val="24"/>
              </w:rPr>
              <w:t>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201F9">
            <w:pPr>
              <w:pStyle w:val="8"/>
              <w:widowControl/>
              <w:snapToGrid w:val="0"/>
              <w:spacing w:before="173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-SA"/>
              </w:rPr>
            </w:pPr>
            <w:r>
              <w:rPr>
                <w:rFonts w:ascii="宋体" w:hAnsi="宋体" w:cs="宋体"/>
                <w:spacing w:val="4"/>
                <w:sz w:val="24"/>
                <w:szCs w:val="24"/>
              </w:rPr>
              <w:t>上海水产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7807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3EAD1C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362EB3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5412CE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59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1BF8F">
            <w:pPr>
              <w:pStyle w:val="8"/>
              <w:widowControl/>
              <w:snapToGrid w:val="0"/>
              <w:spacing w:before="207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eastAsia="宋体" w:cs="宋体"/>
                <w:sz w:val="24"/>
                <w:szCs w:val="24"/>
              </w:rPr>
              <w:t>118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7F28D1">
            <w:pPr>
              <w:pStyle w:val="8"/>
              <w:widowControl/>
              <w:snapToGrid w:val="0"/>
              <w:spacing w:before="156" w:after="0" w:line="377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spacing w:val="2"/>
                <w:sz w:val="24"/>
                <w:szCs w:val="24"/>
              </w:rPr>
              <w:t>上海回力鞋业有限</w:t>
            </w:r>
            <w:r>
              <w:rPr>
                <w:rFonts w:ascii="宋体" w:hAnsi="宋体" w:cs="宋体"/>
                <w:spacing w:val="20"/>
                <w:sz w:val="24"/>
                <w:szCs w:val="24"/>
              </w:rPr>
              <w:t>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F34F9">
            <w:pPr>
              <w:pStyle w:val="8"/>
              <w:widowControl/>
              <w:snapToGrid w:val="0"/>
              <w:spacing w:before="157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spacing w:val="12"/>
                <w:sz w:val="24"/>
                <w:szCs w:val="24"/>
              </w:rPr>
              <w:t>回力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7D99CA">
            <w:pPr>
              <w:pStyle w:val="8"/>
              <w:widowControl/>
              <w:snapToGrid w:val="0"/>
              <w:spacing w:before="178" w:after="0" w:line="365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-SA"/>
              </w:rPr>
            </w:pPr>
            <w:r>
              <w:rPr>
                <w:rFonts w:ascii="宋体" w:hAnsi="宋体" w:cs="宋体"/>
                <w:spacing w:val="2"/>
                <w:sz w:val="24"/>
                <w:szCs w:val="24"/>
              </w:rPr>
              <w:t>上海回力鞋业有限</w:t>
            </w:r>
            <w:r>
              <w:rPr>
                <w:rFonts w:ascii="宋体" w:hAnsi="宋体" w:cs="宋体"/>
                <w:spacing w:val="20"/>
                <w:sz w:val="24"/>
                <w:szCs w:val="24"/>
              </w:rPr>
              <w:t>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A7D222">
            <w:pPr>
              <w:pStyle w:val="8"/>
              <w:widowControl/>
              <w:snapToGrid w:val="0"/>
              <w:spacing w:before="157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-SA"/>
              </w:rPr>
            </w:pPr>
            <w:r>
              <w:rPr>
                <w:rFonts w:ascii="宋体" w:hAnsi="宋体" w:cs="宋体"/>
                <w:spacing w:val="12"/>
                <w:sz w:val="24"/>
                <w:szCs w:val="24"/>
              </w:rPr>
              <w:t>回力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75C9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249B33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BB25DE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A21590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AECC192">
            <w:pPr>
              <w:pStyle w:val="8"/>
              <w:widowControl/>
              <w:snapToGrid w:val="0"/>
              <w:spacing w:before="199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eastAsia="宋体" w:cs="宋体"/>
                <w:sz w:val="24"/>
                <w:szCs w:val="24"/>
              </w:rPr>
              <w:t>119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EED81">
            <w:pPr>
              <w:pStyle w:val="8"/>
              <w:widowControl/>
              <w:snapToGrid w:val="0"/>
              <w:spacing w:before="171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spacing w:val="5"/>
                <w:sz w:val="24"/>
                <w:szCs w:val="24"/>
              </w:rPr>
              <w:t>上海表业有限公司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BB8D4">
            <w:pPr>
              <w:pStyle w:val="8"/>
              <w:widowControl/>
              <w:snapToGrid w:val="0"/>
              <w:spacing w:before="172" w:after="0" w:line="218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spacing w:val="6"/>
                <w:sz w:val="24"/>
                <w:szCs w:val="24"/>
              </w:rPr>
              <w:t>上海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3999EA">
            <w:pPr>
              <w:pStyle w:val="8"/>
              <w:widowControl/>
              <w:snapToGrid w:val="0"/>
              <w:spacing w:before="171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-SA"/>
              </w:rPr>
            </w:pPr>
            <w:r>
              <w:rPr>
                <w:rFonts w:ascii="宋体" w:hAnsi="宋体" w:cs="宋体"/>
                <w:spacing w:val="5"/>
                <w:sz w:val="24"/>
                <w:szCs w:val="24"/>
              </w:rPr>
              <w:t>上海表业有限公司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6BDAD">
            <w:pPr>
              <w:pStyle w:val="8"/>
              <w:widowControl/>
              <w:snapToGrid w:val="0"/>
              <w:spacing w:before="142" w:after="0" w:line="218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-SA"/>
              </w:rPr>
            </w:pPr>
            <w:r>
              <w:rPr>
                <w:rFonts w:ascii="宋体" w:hAnsi="宋体" w:cs="宋体"/>
                <w:spacing w:val="6"/>
                <w:sz w:val="24"/>
                <w:szCs w:val="24"/>
              </w:rPr>
              <w:t>上海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590F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26FCAF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05CB2C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89AF39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22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A2C1B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213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B6354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64" w:after="0" w:line="372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kern w:val="0"/>
                <w:sz w:val="24"/>
                <w:szCs w:val="24"/>
                <w:lang w:bidi="ar"/>
              </w:rPr>
              <w:t>上海正广和饮用水</w:t>
            </w:r>
            <w:r>
              <w:rPr>
                <w:rFonts w:hint="eastAsia" w:ascii="宋体" w:hAnsi="宋体" w:cs="宋体"/>
                <w:color w:val="000000"/>
                <w:spacing w:val="1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33312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75" w:after="0" w:line="218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8"/>
                <w:kern w:val="0"/>
                <w:sz w:val="24"/>
                <w:szCs w:val="24"/>
                <w:lang w:bidi="ar"/>
              </w:rPr>
              <w:t>正广和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AAD28D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72" w:after="0" w:line="38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kern w:val="0"/>
                <w:sz w:val="24"/>
                <w:szCs w:val="24"/>
                <w:lang w:bidi="ar"/>
              </w:rPr>
              <w:t>上海正广和饮用水</w:t>
            </w:r>
            <w:r>
              <w:rPr>
                <w:rFonts w:hint="eastAsia" w:ascii="宋体" w:hAnsi="宋体" w:cs="宋体"/>
                <w:color w:val="000000"/>
                <w:spacing w:val="10"/>
                <w:kern w:val="0"/>
                <w:sz w:val="24"/>
                <w:szCs w:val="24"/>
                <w:lang w:bidi="ar"/>
              </w:rPr>
              <w:t>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4ADCA6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65" w:after="0" w:line="218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8"/>
                <w:kern w:val="0"/>
                <w:sz w:val="24"/>
                <w:szCs w:val="24"/>
                <w:lang w:bidi="ar"/>
              </w:rPr>
              <w:t>正广和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7FB6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D9D17A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5536A4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5E437B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0B6AC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205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1847B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57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5"/>
                <w:kern w:val="0"/>
                <w:sz w:val="24"/>
                <w:szCs w:val="24"/>
                <w:lang w:bidi="ar"/>
              </w:rPr>
              <w:t>上海钢琴有限公司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2DF47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228" w:after="0" w:line="182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pacing w:val="-5"/>
                <w:kern w:val="0"/>
                <w:sz w:val="24"/>
                <w:szCs w:val="24"/>
                <w:lang w:bidi="ar"/>
              </w:rPr>
              <w:t>STRAUSS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68A34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67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5"/>
                <w:kern w:val="0"/>
                <w:sz w:val="24"/>
                <w:szCs w:val="24"/>
                <w:lang w:bidi="ar"/>
              </w:rPr>
              <w:t>上海钢琴有限公司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48CC0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240" w:after="0" w:line="182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kern w:val="0"/>
                <w:sz w:val="24"/>
                <w:szCs w:val="24"/>
                <w:lang w:bidi="ar"/>
              </w:rPr>
              <w:t>STRAUSS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8E89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CB55A5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860606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D4D297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95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D7C10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217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20971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57" w:after="0" w:line="38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kern w:val="0"/>
                <w:sz w:val="24"/>
                <w:szCs w:val="24"/>
                <w:lang w:bidi="ar"/>
              </w:rPr>
              <w:t>上海一心斋清真饭</w:t>
            </w:r>
            <w:r>
              <w:rPr>
                <w:rFonts w:hint="eastAsia" w:ascii="宋体" w:hAnsi="宋体" w:cs="宋体"/>
                <w:color w:val="000000"/>
                <w:spacing w:val="8"/>
                <w:kern w:val="0"/>
                <w:sz w:val="24"/>
                <w:szCs w:val="24"/>
                <w:lang w:bidi="ar"/>
              </w:rPr>
              <w:t>店有限公司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43913"/>
          <w:p w14:paraId="691B9BAC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49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5"/>
                <w:kern w:val="0"/>
                <w:sz w:val="24"/>
                <w:szCs w:val="24"/>
                <w:lang w:bidi="ar"/>
              </w:rPr>
              <w:t>一心斋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B888C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67" w:after="0" w:line="38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1"/>
                <w:kern w:val="0"/>
                <w:sz w:val="24"/>
                <w:szCs w:val="24"/>
                <w:lang w:bidi="ar"/>
              </w:rPr>
              <w:t>上海一心斋清真饭</w:t>
            </w:r>
            <w:r>
              <w:rPr>
                <w:rFonts w:hint="eastAsia" w:ascii="宋体" w:hAnsi="宋体" w:cs="宋体"/>
                <w:color w:val="000000"/>
                <w:spacing w:val="8"/>
                <w:kern w:val="0"/>
                <w:sz w:val="24"/>
                <w:szCs w:val="24"/>
                <w:lang w:bidi="ar"/>
              </w:rPr>
              <w:t>店有限公司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E4E30"/>
          <w:p w14:paraId="18078B9C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79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5"/>
                <w:kern w:val="0"/>
                <w:sz w:val="24"/>
                <w:szCs w:val="24"/>
                <w:lang w:bidi="ar"/>
              </w:rPr>
              <w:t>一心斋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C4865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870091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628B5C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6CEF33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59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C14E274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209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9933A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57" w:after="0" w:line="39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kern w:val="0"/>
                <w:sz w:val="24"/>
                <w:szCs w:val="24"/>
                <w:lang w:bidi="ar"/>
              </w:rPr>
              <w:t>上海周虎臣曹素功</w:t>
            </w:r>
            <w:r>
              <w:rPr>
                <w:rFonts w:hint="eastAsia" w:ascii="宋体" w:hAnsi="宋体" w:cs="宋体"/>
                <w:color w:val="000000"/>
                <w:spacing w:val="6"/>
                <w:kern w:val="0"/>
                <w:sz w:val="24"/>
                <w:szCs w:val="24"/>
                <w:lang w:bidi="ar"/>
              </w:rPr>
              <w:t>笔墨有限公司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10244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40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6"/>
                <w:kern w:val="0"/>
                <w:sz w:val="24"/>
                <w:szCs w:val="24"/>
                <w:lang w:bidi="ar"/>
              </w:rPr>
              <w:t>曹素功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7D67AC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80" w:after="0" w:line="384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kern w:val="0"/>
                <w:sz w:val="24"/>
                <w:szCs w:val="24"/>
                <w:lang w:bidi="ar"/>
              </w:rPr>
              <w:t>上海周虎臣曹素功</w:t>
            </w:r>
            <w:r>
              <w:rPr>
                <w:rFonts w:hint="eastAsia" w:ascii="宋体" w:hAnsi="宋体" w:cs="宋体"/>
                <w:color w:val="000000"/>
                <w:spacing w:val="6"/>
                <w:kern w:val="0"/>
                <w:sz w:val="24"/>
                <w:szCs w:val="24"/>
                <w:lang w:bidi="ar"/>
              </w:rPr>
              <w:t>笔墨有限公司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DF967C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60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pacing w:val="6"/>
                <w:kern w:val="0"/>
                <w:sz w:val="24"/>
                <w:szCs w:val="24"/>
                <w:lang w:bidi="ar"/>
              </w:rPr>
            </w:pPr>
          </w:p>
          <w:p w14:paraId="3BCFCAAB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60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6"/>
                <w:kern w:val="0"/>
                <w:sz w:val="24"/>
                <w:szCs w:val="24"/>
                <w:lang w:bidi="ar"/>
              </w:rPr>
              <w:t>曹素功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5CC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4F05A6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BA9794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398D20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235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5C8EC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206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9D5EC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45" w:after="0" w:line="401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kern w:val="0"/>
                <w:sz w:val="24"/>
                <w:szCs w:val="24"/>
                <w:lang w:bidi="ar"/>
              </w:rPr>
              <w:t>上海周虎臣曹素功</w:t>
            </w:r>
            <w:r>
              <w:rPr>
                <w:rFonts w:hint="eastAsia" w:ascii="宋体" w:hAnsi="宋体" w:cs="宋体"/>
                <w:color w:val="000000"/>
                <w:spacing w:val="6"/>
                <w:kern w:val="0"/>
                <w:sz w:val="24"/>
                <w:szCs w:val="24"/>
                <w:lang w:bidi="ar"/>
              </w:rPr>
              <w:t>笔墨有限公司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23FD61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35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24A99DB3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35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虎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7F599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67" w:after="0" w:line="384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-3"/>
                <w:kern w:val="0"/>
                <w:sz w:val="24"/>
                <w:szCs w:val="24"/>
                <w:lang w:bidi="ar"/>
              </w:rPr>
              <w:t>上海周虎臣曹素</w:t>
            </w:r>
            <w:r>
              <w:rPr>
                <w:rFonts w:hint="eastAsia" w:ascii="宋体" w:hAnsi="宋体" w:cs="宋体"/>
                <w:color w:val="402010"/>
                <w:spacing w:val="-3"/>
                <w:kern w:val="0"/>
                <w:sz w:val="24"/>
                <w:szCs w:val="24"/>
                <w:lang w:bidi="ar"/>
              </w:rPr>
              <w:t>功</w:t>
            </w:r>
            <w:r>
              <w:rPr>
                <w:rFonts w:hint="eastAsia" w:ascii="宋体" w:hAnsi="宋体" w:cs="宋体"/>
                <w:color w:val="000000"/>
                <w:spacing w:val="6"/>
                <w:kern w:val="0"/>
                <w:sz w:val="24"/>
                <w:szCs w:val="24"/>
                <w:lang w:bidi="ar"/>
              </w:rPr>
              <w:t>笔墨有限公司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2D2E0A6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35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32F2B237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35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虎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2CE5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C09E01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C273AE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99EE65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163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9469C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213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EB455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73" w:after="0" w:line="377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kern w:val="0"/>
                <w:sz w:val="24"/>
                <w:szCs w:val="24"/>
                <w:lang w:bidi="ar"/>
              </w:rPr>
              <w:t>上海字模一厂有限</w:t>
            </w:r>
            <w:r>
              <w:rPr>
                <w:rFonts w:hint="eastAsia" w:ascii="宋体" w:hAnsi="宋体" w:cs="宋体"/>
                <w:color w:val="000000"/>
                <w:spacing w:val="20"/>
                <w:kern w:val="0"/>
                <w:sz w:val="24"/>
                <w:szCs w:val="24"/>
                <w:lang w:bidi="ar"/>
              </w:rPr>
              <w:t>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B8CBB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55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7"/>
                <w:kern w:val="0"/>
                <w:sz w:val="24"/>
                <w:szCs w:val="24"/>
                <w:lang w:bidi="ar"/>
              </w:rPr>
              <w:t>华丰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4F5B3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62" w:after="0" w:line="372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kern w:val="0"/>
                <w:sz w:val="24"/>
                <w:szCs w:val="24"/>
                <w:lang w:bidi="ar"/>
              </w:rPr>
              <w:t>上海字模一厂有限</w:t>
            </w:r>
            <w:r>
              <w:rPr>
                <w:rFonts w:hint="eastAsia" w:ascii="宋体" w:hAnsi="宋体" w:cs="宋体"/>
                <w:color w:val="000000"/>
                <w:spacing w:val="20"/>
                <w:kern w:val="0"/>
                <w:sz w:val="24"/>
                <w:szCs w:val="24"/>
                <w:lang w:bidi="ar"/>
              </w:rPr>
              <w:t>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0D3A77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45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7"/>
                <w:kern w:val="0"/>
                <w:sz w:val="24"/>
                <w:szCs w:val="24"/>
                <w:lang w:bidi="ar"/>
              </w:rPr>
              <w:t>华丰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4FBB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D2E060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12936C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B06221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139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B4F7E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206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9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6653F6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86" w:after="0" w:line="36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kern w:val="0"/>
                <w:sz w:val="24"/>
                <w:szCs w:val="24"/>
                <w:lang w:bidi="ar"/>
              </w:rPr>
              <w:t>上海制皂厂有限公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4EFC93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78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3"/>
                <w:kern w:val="0"/>
                <w:sz w:val="24"/>
                <w:szCs w:val="24"/>
                <w:lang w:bidi="ar"/>
              </w:rPr>
              <w:t>上海药皂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BEDEF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68" w:after="0" w:line="384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kern w:val="0"/>
                <w:sz w:val="24"/>
                <w:szCs w:val="24"/>
                <w:lang w:bidi="ar"/>
              </w:rPr>
              <w:t>上海制皂厂有限公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EE776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68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3"/>
                <w:kern w:val="0"/>
                <w:sz w:val="24"/>
                <w:szCs w:val="24"/>
                <w:lang w:bidi="ar"/>
              </w:rPr>
              <w:t>上海药皂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E231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85497E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6A4165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1A7644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FAE52D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200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9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612F5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70" w:after="0" w:line="365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kern w:val="0"/>
                <w:sz w:val="24"/>
                <w:szCs w:val="24"/>
                <w:lang w:bidi="ar"/>
              </w:rPr>
              <w:t>上海制皂厂有限公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BC908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50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蜂花檀香皂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EFCEA9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81" w:after="0" w:line="377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2"/>
                <w:kern w:val="0"/>
                <w:sz w:val="24"/>
                <w:szCs w:val="24"/>
                <w:lang w:bidi="ar"/>
              </w:rPr>
              <w:t>上海制皂厂有限公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97A22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60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蜂花檀香皂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9925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D60A45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C9D34E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2DF9F4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B1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  <w:t>128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B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  <w:t>上海白象天鹅电池有限公司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C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  <w:t>白象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AA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  <w:t>上海白象天鹅电池有限公司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0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  <w:t>白象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AD5C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auto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bidi="ar"/>
              </w:rPr>
              <w:t>通      过</w:t>
            </w:r>
          </w:p>
          <w:p w14:paraId="4CC1ABF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auto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bidi="ar"/>
              </w:rPr>
              <w:t>附条件通过</w:t>
            </w:r>
          </w:p>
          <w:p w14:paraId="0E514B9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auto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770C1C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64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129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DD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上海国光口琴厂有限公司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A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国光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80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上海国光口琴厂有限公司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67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国光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69D9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264F01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E47C9A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AF100E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1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130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67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上海老城隍庙五香豆食品有限公司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7B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老城隍庙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C7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上海老城隍庙五香豆食品有限公司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69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老城隍庙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4B4E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AFE150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CAB89D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23F195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64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131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E4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上海梨膏糖食品厂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F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drawing>
                <wp:inline distT="0" distB="0" distL="114300" distR="114300">
                  <wp:extent cx="575310" cy="367030"/>
                  <wp:effectExtent l="0" t="0" r="3810" b="13970"/>
                  <wp:docPr id="72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-31" t="-73" r="-31" b="-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D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上海梨膏糖食品厂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74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drawing>
                <wp:inline distT="0" distB="0" distL="114300" distR="114300">
                  <wp:extent cx="575310" cy="367030"/>
                  <wp:effectExtent l="0" t="0" r="3810" b="13970"/>
                  <wp:docPr id="70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rcRect l="-31" t="-73" r="-31" b="-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310" cy="36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89DC7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FDA10D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FCCB75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EEC035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D8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  <w:t>132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EE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  <w:t>上海红心熨烫设备有限公司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E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  <w:t>红心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3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  <w:t>上海红心熨烫设备有限公司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A1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  <w:t>红心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09B4E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auto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bidi="ar"/>
              </w:rPr>
              <w:t>通      过</w:t>
            </w:r>
          </w:p>
          <w:p w14:paraId="556A25C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auto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bidi="ar"/>
              </w:rPr>
              <w:t>附条件通过</w:t>
            </w:r>
          </w:p>
          <w:p w14:paraId="345E0BF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auto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24A2A7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9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133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1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上海兰生轻工业品进出口有限公司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6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前进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5A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上海兰生轻工业品进出口有限公司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B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前进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28A1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C11601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F5D7B7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F77F8F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0C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134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DE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上海金枫酒业股份有限公司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1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金枫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6B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上海金枫酒业股份有限公司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5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金枫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8382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B42D28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264AEF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6E5764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2B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135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FC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上海光明肉业集团股份有限公司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54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梅林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2A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上海光明肉业集团股份有限公司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F2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梅林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C956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B06686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8B1945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A2F1EC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54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136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0D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上海良友海狮油脂实业有限公司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E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海狮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3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上海良友海狮油脂实业有限公司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F0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海狮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997EA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726620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A5A013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0EB634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FE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137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C1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上海川湘食品有限公司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38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川湘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E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上海川湘食品有限公司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75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川湘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CC01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EE1F1A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096389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B1B1F1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E6C8D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138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5614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光明乳业股份有限公司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9F1C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光明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7385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光明乳业股份有限公司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2C70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光明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C6D10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6F71BB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7D45DA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E496BF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FFFC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139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D8AE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双钱轮胎集团有限公司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B250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双钱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6305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双钱轮胎集团有限公司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CDA0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双钱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D974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28012A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F7F1B6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4989FB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735D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140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4B00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上海福新面粉有限公司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4963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福新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A3C6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上海福新面粉有限公司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3F07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福新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812EC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EF481D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6A7B15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B1D75B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C689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141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F510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上海民族乐器一厂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3272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敦煌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5E0F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上海民族乐器一厂有限公司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3E97D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敦煌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3159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9151CC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3E5944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2F8FCD1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72D698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142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27B5E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上海京华化工厂有限公司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2DB95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白石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6C5E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上海京华化工厂有限公司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73A2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白石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0A74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628B59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D5BD3A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B82623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50B6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143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2DDAF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上海宝鼎酿造有限公司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DFE4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天鱼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483F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上海宝鼎酿造有限公司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EE40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天鱼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C08D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181DBE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C20F01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52AFA7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DA64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144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913A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上海三添食品有限公司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18E0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三添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DCA7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上海三添食品有限公司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D6F1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三添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CC2C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6A9C7F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826919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A02BB6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886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145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C8C7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上海人民塑料印刷厂有限公司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DA88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SRS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AC13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上海人民塑料印刷厂有限公司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8F90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SRS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892F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FB84A2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705CCE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0BA383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65B2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146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6CF0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上海九和堂国药有限公司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A653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九和堂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DC0A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上海九和堂国药有限公司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B5A5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九和堂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4D7C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F60B01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0CF8C6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A64C14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4B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147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5E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上海凤凰企业（集团）股份有限公司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5D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凤凰牌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6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上海凤凰企业（集团）股份有限公司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2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凤凰牌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D9A5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F302B6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C00A78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F14ED7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E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148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D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上海红双喜股份有限公司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BD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红双喜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27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上海红双喜股份有限公司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6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红双喜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12D86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F78B3D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8A5FB6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05CACC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3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149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B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上海华谊涂料有限公司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ED3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眼睛牌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C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上海华谊涂料有限公司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0F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眼睛牌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747C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F450A0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FCC6F2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20515A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DB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150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C6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上海华谊涂料有限公司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A2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飞虎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AA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上海华谊涂料有限公司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4E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飞虎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C840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FFF415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CA78B5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09994F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2C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151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D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上海马利画材股份有限公司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0F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马利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E1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上海马利画材股份有限公司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34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马利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481B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CB0FE5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810C27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8DADDC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134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F2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152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0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上海丁义兴食品股份有限公司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C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丁义兴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07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上海丁义兴食品股份有限公司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7A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丁义兴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CE59C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8FCB9F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CDA239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4DC608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5D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153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80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上海立信实业发展有限公司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0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立信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B9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上海立信实业发展有限公司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5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立信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E839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F063E2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E096ED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67EB290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39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AB145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67285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上海牡丹油墨有限公司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6BABE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牡丹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87EFD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上海牡丹油墨有限公司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E3ECC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牡丹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07B2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137225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A25E52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648228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53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55764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B251FB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上海悦来芳食品有限公司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D7B02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悦来芳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838C4B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上海悦来芳食品有限公司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27C44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悦来芳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898B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FF9C0A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372945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6C56BC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893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99E09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7492C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上海染料研究所有限公司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836AE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狮头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27FFD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上海染料研究所有限公司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03AEA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狮头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E129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4CD25B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47B751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31D7B9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41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132A8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57992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上海上药神象健康药业有限公司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BB23E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神象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16229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上海上药神象健康药业有限公司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C4AF6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神象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EE32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1D3C51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4FBFAF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58ED1D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885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6B44B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5A9B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上海美加净日化有限公司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7469A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美加净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701092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上海美加净日化有限公司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B4CB4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美加净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77B3F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9113AF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553D2E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4A183E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871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3A9FAE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82D2C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上海美加净日化有限公司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98300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白玉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BDAC7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上海美加净日化有限公司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C90B2F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白玉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241D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282C4A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B9A741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395801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01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4C047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B71E7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上海英雄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sz w:val="24"/>
                <w:szCs w:val="24"/>
              </w:rPr>
              <w:t>集团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B4FC4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英雄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4A3C3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上海英雄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sz w:val="24"/>
                <w:szCs w:val="24"/>
              </w:rPr>
              <w:t>集团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)</w:t>
            </w:r>
            <w:r>
              <w:rPr>
                <w:rFonts w:hint="eastAsia" w:ascii="宋体" w:hAnsi="宋体" w:cs="宋体"/>
                <w:sz w:val="24"/>
                <w:szCs w:val="24"/>
              </w:rPr>
              <w:t>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DE8C5F">
            <w:pPr>
              <w:spacing w:line="56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</w:rPr>
              <w:t>英雄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DAE8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1F8DEA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6535F9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A4324A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0515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161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3BAB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上海徐家汇商城股份有限公司六百分公司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B089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六百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7C92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上海徐家汇商城股份有限公司六百分公司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DDE3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六百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7ABC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B4F6FD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C4D4EE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73EF9F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F255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162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D431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上海市第二食品商店有限责任公司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2DAD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第二食品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C081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上海市第二食品商店有限责任公司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469C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第二食品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031C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93321B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6EF47F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09D03D2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3E35F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163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E8C9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上海乔家栅饮食食品发展有限公司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04DBB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乔家栅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2AC8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上海乔家栅饮食食品发展有限公司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7E63C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乔家栅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3FC6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2198D5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0EE93F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E183C0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3471E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164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5590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上海朵云轩集团</w:t>
            </w:r>
          </w:p>
          <w:p w14:paraId="4E4EA89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7F4F5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朵云轩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7D22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上海朵云轩集团</w:t>
            </w:r>
          </w:p>
          <w:p w14:paraId="76814CC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F13B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朵云轩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F5A7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4E803D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B62A08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60F978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2A947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165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E110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上海皮鞋厂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8FAF11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上海皮鞋厂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7F97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上海皮鞋厂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BC026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上海皮鞋厂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56A9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EE9BD5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8D2A8D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B7AF81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1E1A0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>166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FF3F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上海星钻秒表有限公司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61104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528320" cy="467995"/>
                  <wp:effectExtent l="0" t="0" r="5080" b="4445"/>
                  <wp:docPr id="73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-37" t="-43" r="-37" b="-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2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2366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zh-CN" w:bidi="ar"/>
              </w:rPr>
              <w:t>上海星钻秒表有限公司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0351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drawing>
                <wp:inline distT="0" distB="0" distL="114300" distR="114300">
                  <wp:extent cx="528320" cy="467995"/>
                  <wp:effectExtent l="0" t="0" r="5080" b="4445"/>
                  <wp:docPr id="74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rcRect l="-37" t="-43" r="-37" b="-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320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F00B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B568DE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90A520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1EDDD0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58013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t>167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A5A9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zh-CN" w:bidi="ar"/>
              </w:rPr>
              <w:t>上海和黄白猫有限公司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D033FD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t>白猫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72B1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val="zh-CN" w:bidi="ar"/>
              </w:rPr>
              <w:t>上海和黄白猫有限公司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907C2">
            <w:pPr>
              <w:keepNext w:val="0"/>
              <w:keepLines w:val="0"/>
              <w:widowControl w:val="0"/>
              <w:suppressLineNumbers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t>白猫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34CD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t>通      过</w:t>
            </w:r>
          </w:p>
          <w:p w14:paraId="2BAEAB9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t>附条件通过</w:t>
            </w:r>
          </w:p>
          <w:p w14:paraId="5FF80BE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</w:rPr>
            </w:pPr>
            <w:r>
              <w:rPr>
                <w:rFonts w:hint="eastAsia" w:ascii="Wingdings 2" w:hAnsi="Wingdings 2" w:eastAsia="Wingdings 2" w:cs="Wingdings 2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C5AA6C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6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168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1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上海海螺服饰有限公司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06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海螺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B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上海海螺服饰有限公司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B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海螺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39E2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CB6718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2F20A3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04C714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AB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169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10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上海亚明照明有限公司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DC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亚字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17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上海亚明照明有限公司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7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亚字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F826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B772D2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5C548C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04A0257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2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170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B4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上海张力生企业发展有限公司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46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张力生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DE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上海张力生企业发展有限公司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DC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张力生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7AFA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57CE42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D92CEB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5D61B0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A0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171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EF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上海南翔食品股份有限公司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DE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南翔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C0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上海南翔食品股份有限公司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2F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南翔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40D4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62CAF6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243364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690949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1F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172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7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上海老盛昌餐饮管理有限公司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00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老盛昌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42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上海老盛昌餐饮管理有限公司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85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老盛昌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16021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E2E87F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8EFB9D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A8D224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C49E9E">
            <w:pPr>
              <w:snapToGrid w:val="0"/>
              <w:spacing w:line="262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5F8F500">
            <w:pPr>
              <w:pStyle w:val="8"/>
              <w:spacing w:before="85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173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DAE53B">
            <w:pPr>
              <w:pStyle w:val="8"/>
              <w:spacing w:before="183" w:after="0" w:line="235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6"/>
                <w:sz w:val="24"/>
                <w:szCs w:val="24"/>
              </w:rPr>
              <w:t>上海华谊精细化工有限公司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43692A">
            <w:pPr>
              <w:pStyle w:val="8"/>
              <w:spacing w:before="323" w:after="0" w:line="218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4"/>
                <w:sz w:val="24"/>
                <w:szCs w:val="24"/>
              </w:rPr>
              <w:t>一品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33541F2">
            <w:pPr>
              <w:pStyle w:val="8"/>
              <w:spacing w:before="193" w:after="0" w:line="235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宋体" w:hAnsi="宋体" w:cs="宋体"/>
                <w:spacing w:val="6"/>
                <w:sz w:val="24"/>
                <w:szCs w:val="24"/>
              </w:rPr>
              <w:t>上海华谊精细化工有限公司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8C2888F">
            <w:pPr>
              <w:pStyle w:val="8"/>
              <w:spacing w:before="323" w:after="0" w:line="218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宋体" w:hAnsi="宋体" w:cs="宋体"/>
                <w:spacing w:val="4"/>
                <w:sz w:val="24"/>
                <w:szCs w:val="24"/>
              </w:rPr>
              <w:t>一品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A3C7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F2D209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E47D01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4768824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3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8C26F1">
            <w:pPr>
              <w:snapToGrid w:val="0"/>
              <w:spacing w:line="264" w:lineRule="auto"/>
              <w:jc w:val="both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D26737A">
            <w:pPr>
              <w:pStyle w:val="8"/>
              <w:spacing w:before="85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eastAsia="宋体" w:cs="宋体"/>
                <w:sz w:val="24"/>
                <w:szCs w:val="24"/>
              </w:rPr>
              <w:t>174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6659C">
            <w:pPr>
              <w:pStyle w:val="8"/>
              <w:spacing w:before="85" w:after="0" w:line="409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上海华谊精细化工有限公司上海开林造漆厂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ABF1F2">
            <w:pPr>
              <w:snapToGrid w:val="0"/>
              <w:spacing w:line="353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BF86A6A">
            <w:pPr>
              <w:pStyle w:val="8"/>
              <w:spacing w:before="85" w:after="0" w:line="409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光明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11CFA">
            <w:pPr>
              <w:pStyle w:val="8"/>
              <w:spacing w:before="85" w:after="0" w:line="409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上海华谊精细化工有限公司上海开林造漆厂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B97310">
            <w:pPr>
              <w:snapToGrid w:val="0"/>
              <w:spacing w:line="372" w:lineRule="auto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-SA"/>
              </w:rPr>
            </w:pPr>
          </w:p>
          <w:p w14:paraId="44CCF9E1">
            <w:pPr>
              <w:spacing w:line="372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光明</w:t>
            </w:r>
          </w:p>
          <w:p w14:paraId="336DA739">
            <w:pPr>
              <w:pStyle w:val="8"/>
              <w:spacing w:before="85" w:after="0" w:line="409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-SA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6747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565F35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3EF69A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25495A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009D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CDCA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上海中华药业有限公司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474CB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4D65EC0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龙虎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922E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上海中华药业有限公司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1C43B1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  <w:p w14:paraId="2F70379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龙虎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9E0C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6CDF29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9ED15E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CD4140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F38BF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0F0C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上海冠生园天厨调味品有限公司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A4A4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佛手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58307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上海冠生园天厨调味品有限公司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23DDAE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  <w:p w14:paraId="29DD3CA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佛手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6BBE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06E502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5852FA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FE9814B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DAFC1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A576FF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4A0EBF4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青浦金泽赵家豆腐店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C07353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1C53405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赵瑞兰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548600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2BDB9CF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青浦金泽赵家豆腐店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356DCD"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  <w:p w14:paraId="2C968585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赵瑞兰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DFCD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9931A2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7A3E2E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DB2515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92308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178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9AF87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上海三角地菜市场经营管理有限公司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5D42C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三角地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F387F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上海三角地菜市场经营管理有限公司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10CD7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三角地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3178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1C1BCC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2DA71B6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CBD96B2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7DC72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179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3FE2F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上海凯司令食品股份有限公司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932F8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凯司令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9F618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上海凯司令食品股份有限公司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6768C5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凯司令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0DD1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82F80D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348A0F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39939C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67BE3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180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F2DAA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上海广茂香经贸发展有限公司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3374F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广茂香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AA891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上海广茂香经贸发展有限公司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006A9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广茂香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C4B0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6E06E7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9D2A75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7ADF363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785BE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  <w:t>181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1F322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上海家化联合股份有限公司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DB809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美加净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6AD50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上海家化联合股份有限公司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AB197">
            <w:pPr>
              <w:keepNext w:val="0"/>
              <w:keepLines w:val="0"/>
              <w:widowControl w:val="0"/>
              <w:suppressLineNumbers w:val="0"/>
              <w:suppressAutoHyphens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美加净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BE2E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7099BF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B9C848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6CBA33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65F97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182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6AA3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上海澳莉嘉食品有限公司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DF17B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老香斋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4619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上海澳莉嘉食品有限公司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B472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老香斋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AA72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0F014E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16389F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D84C9E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FE25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183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A443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上海永久自行车有限公司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DD21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永久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234E60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上海永久自行车有限公司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8E6CD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永久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CF21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E040B2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9B32FD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56FEFB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84AC27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 w:line="259" w:lineRule="auto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67A19205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85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CC7D59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83" w:after="0" w:line="233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6"/>
                <w:kern w:val="0"/>
                <w:sz w:val="24"/>
                <w:szCs w:val="24"/>
                <w:lang w:bidi="ar"/>
              </w:rPr>
              <w:t>中国第一铅笔有限公司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153573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323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4"/>
                <w:kern w:val="0"/>
                <w:sz w:val="24"/>
                <w:szCs w:val="24"/>
                <w:lang w:bidi="ar"/>
              </w:rPr>
              <w:t>中华牌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C4A28D9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193" w:after="0" w:line="233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6"/>
                <w:kern w:val="0"/>
                <w:sz w:val="24"/>
                <w:szCs w:val="24"/>
                <w:lang w:bidi="ar"/>
              </w:rPr>
              <w:t>中国第一铅笔有限公司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1648D0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323" w:after="0" w:line="216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4"/>
                <w:kern w:val="0"/>
                <w:sz w:val="24"/>
                <w:szCs w:val="24"/>
                <w:lang w:bidi="ar"/>
              </w:rPr>
              <w:t>中华牌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F7C0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1C5E195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0DFC75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A122E96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1001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3CE6AB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 w:line="264" w:lineRule="auto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 w14:paraId="07DE4FF0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85" w:after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A90AA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85" w:after="0" w:line="409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上海余天成药业连锁有限公司余天成堂药号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ED237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85" w:after="0" w:line="409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pacing w:val="-7"/>
                <w:kern w:val="0"/>
                <w:position w:val="3"/>
                <w:sz w:val="24"/>
                <w:szCs w:val="24"/>
                <w:lang w:bidi="ar"/>
              </w:rPr>
              <w:t>余天成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237E5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85" w:after="0" w:line="409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上海余天成药业连锁有限公司余天成堂药号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688C1">
            <w:pPr>
              <w:pStyle w:val="9"/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85" w:after="0" w:line="409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-7"/>
                <w:kern w:val="0"/>
                <w:position w:val="3"/>
                <w:sz w:val="24"/>
                <w:szCs w:val="24"/>
                <w:lang w:bidi="ar"/>
              </w:rPr>
              <w:t>余天成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B1826C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12B9392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401804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670D4F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DFB988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B85B4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上海龙凤床垫集团有限公司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1C0ED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龙凤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C8F4F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上海龙凤床垫集团有限公司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37736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龙凤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B9A9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D63635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CE4D27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82D16DD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D1715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187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F638E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上海华通开关厂有限公司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FFA48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华通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36553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上海华通开关厂有限公司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ECE284">
            <w:pPr>
              <w:keepNext w:val="0"/>
              <w:keepLines w:val="0"/>
              <w:widowControl/>
              <w:suppressLineNumbers w:val="0"/>
              <w:kinsoku w:val="0"/>
              <w:autoSpaceDE w:val="0"/>
              <w:snapToGrid w:val="0"/>
              <w:spacing w:before="0" w:after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华通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3074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3346B16E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0477A74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308C1754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3607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188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FD0AD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上海大陆酿造集团有限公司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73E29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公鸡</w:t>
            </w:r>
          </w:p>
          <w:p w14:paraId="1E47600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F3B5C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上海大陆酿造集团有限公司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8D352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公鸡</w:t>
            </w:r>
          </w:p>
          <w:p w14:paraId="402B5F76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6204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0B48C2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784C5AB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924E9C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3D9E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189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4B89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上海熊猫线缆股份有限公司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54A0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熊猫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A2D0B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</w:rPr>
              <w:t>上海熊猫线缆股份有限公司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7C3D7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熊猫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888B38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824B8B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8000CE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8B0847C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AB892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190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6B19A">
            <w:pPr>
              <w:keepNext w:val="0"/>
              <w:keepLines w:val="0"/>
              <w:widowControl w:val="0"/>
              <w:suppressLineNumbers w:val="0"/>
              <w:spacing w:before="0" w:after="0" w:line="257" w:lineRule="auto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上海人寿堂养老服务（集团）有限公司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1264A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人寿堂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11BCE">
            <w:pPr>
              <w:keepNext w:val="0"/>
              <w:keepLines w:val="0"/>
              <w:widowControl w:val="0"/>
              <w:suppressLineNumbers w:val="0"/>
              <w:spacing w:before="0" w:after="0" w:line="257" w:lineRule="auto"/>
              <w:ind w:right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上海人寿堂养老服务（集团）有限公司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C8794">
            <w:pPr>
              <w:keepNext w:val="0"/>
              <w:keepLines w:val="0"/>
              <w:widowControl w:val="0"/>
              <w:kinsoku/>
              <w:overflowPunct/>
              <w:autoSpaceDE/>
              <w:bidi w:val="0"/>
              <w:snapToGrid w:val="0"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bidi="ar"/>
              </w:rPr>
              <w:t>人寿堂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7C78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580A29F3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D3EDDC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F6A07AA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D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191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AD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上海益民食品一厂有限公司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A82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光明牌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8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上海益民食品一厂有限公司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FD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光明牌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5F25A9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653452C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17FAF82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CD9A449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2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192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1D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上海鼎丰酿造食品有限公司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A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上海鼎丰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E98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上海鼎丰酿造食品有限公司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4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上海鼎丰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DAB63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6CE3E6B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0B68054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2054D16F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9F9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193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90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上海金香乳胶制品有限公司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D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金香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1E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上海金香乳胶制品有限公司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BB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金香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9FBE3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1227E2F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83F6402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75A82835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22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194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33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上海人和堂国药连锁经营有限公司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DE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人和堂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BD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上海人和堂国药连锁经营有限公司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B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人和堂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EC6F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4952D2E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65A3954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6374B44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6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195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2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上海冠生园食品有限公司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6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大白兔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CB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上海冠生园食品有限公司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87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大白兔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AA63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049EFDCA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55A67C21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535BC6F8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F3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196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8F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上海冠生园食品有限公司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5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冠生园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C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上海冠生园食品有限公司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7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冠生园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2A7A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780C8570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4EB9B1B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  <w:tr w14:paraId="1C3D282E">
        <w:tblPrEx>
          <w:tblCellMar>
            <w:top w:w="15" w:type="dxa"/>
            <w:left w:w="15" w:type="dxa"/>
            <w:bottom w:w="0" w:type="dxa"/>
            <w:right w:w="15" w:type="dxa"/>
          </w:tblCellMar>
        </w:tblPrEx>
        <w:trPr>
          <w:trHeight w:val="907" w:hRule="exact"/>
          <w:jc w:val="center"/>
        </w:trPr>
        <w:tc>
          <w:tcPr>
            <w:tcW w:w="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23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197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DF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上海雷允上药业有限公司</w:t>
            </w:r>
          </w:p>
        </w:tc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16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雷氏</w:t>
            </w:r>
          </w:p>
        </w:tc>
        <w:tc>
          <w:tcPr>
            <w:tcW w:w="3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EE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上海雷允上药业有限公司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6A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bidi="ar"/>
              </w:rPr>
              <w:t>雷氏</w:t>
            </w:r>
          </w:p>
        </w:tc>
        <w:tc>
          <w:tcPr>
            <w:tcW w:w="2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3E006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52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通      过</w:t>
            </w:r>
          </w:p>
          <w:p w14:paraId="28D9265D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附条件通过</w:t>
            </w:r>
          </w:p>
          <w:p w14:paraId="33B52907">
            <w:pPr>
              <w:keepNext w:val="0"/>
              <w:keepLines w:val="0"/>
              <w:widowControl w:val="0"/>
              <w:suppressLineNumbers w:val="0"/>
              <w:spacing w:before="0" w:after="0" w:line="30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</w:pPr>
            <w:r>
              <w:rPr>
                <w:rFonts w:hint="eastAsia" w:ascii="Wingdings 2" w:hAnsi="Wingdings 2" w:eastAsia="Wingdings 2" w:cs="Wingdings 2"/>
                <w:color w:val="000000"/>
                <w:kern w:val="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bidi="ar"/>
              </w:rPr>
              <w:t>不  通  过</w:t>
            </w:r>
          </w:p>
        </w:tc>
      </w:tr>
    </w:tbl>
    <w:p w14:paraId="33940F8C"/>
    <w:sectPr>
      <w:footerReference r:id="rId3" w:type="default"/>
      <w:pgSz w:w="16838" w:h="11906" w:orient="landscape"/>
      <w:pgMar w:top="1800" w:right="1440" w:bottom="146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Noto Sans">
    <w:altName w:val="宋体"/>
    <w:panose1 w:val="020B0502040504020204"/>
    <w:charset w:val="86"/>
    <w:family w:val="auto"/>
    <w:pitch w:val="default"/>
    <w:sig w:usb0="00000000" w:usb1="00000000" w:usb2="08000029" w:usb3="00100000" w:csb0="0000019F" w:csb1="00000000"/>
  </w:font>
  <w:font w:name="微软雅黑">
    <w:panose1 w:val="020B0503020204020204"/>
    <w:charset w:val="86"/>
    <w:family w:val="roman"/>
    <w:pitch w:val="default"/>
    <w:sig w:usb0="80000287" w:usb1="2ACF3C50" w:usb2="00000016" w:usb3="00000000" w:csb0="0004001F" w:csb1="00000000"/>
  </w:font>
  <w:font w:name="方正小标宋_GBK;微软雅黑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36257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5" name="文本框 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CF65D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AAAAAGRycy9QSwECFAAUAAAA&#10;CACHTuJAs0lY7tAAAAAFAQAADwAAAAAAAAABACAAAAAiAAAAZHJzL2Rvd25yZXYueG1sUEsBAhQA&#10;FAAAAAgAh07iQFj9lBHeAgAAJgYAAA4AAAAAAAAAAQAgAAAAHw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CF65D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48400D"/>
    <w:rsid w:val="5D48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itle"/>
    <w:basedOn w:val="1"/>
    <w:next w:val="1"/>
    <w:uiPriority w:val="0"/>
    <w:rPr>
      <w:rFonts w:ascii="微软雅黑" w:hAnsi="微软雅黑" w:eastAsia="宋体" w:cs="微软雅黑"/>
      <w:sz w:val="56"/>
      <w:szCs w:val="56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Table Text"/>
    <w:basedOn w:val="1"/>
    <w:qFormat/>
    <w:uiPriority w:val="0"/>
    <w:pPr>
      <w:keepNext w:val="0"/>
      <w:keepLines w:val="0"/>
      <w:widowControl/>
      <w:kinsoku w:val="0"/>
      <w:autoSpaceDE w:val="0"/>
      <w:snapToGrid w:val="0"/>
      <w:spacing w:before="0" w:after="0"/>
      <w:ind w:left="0" w:right="0" w:firstLine="0"/>
      <w:jc w:val="left"/>
    </w:pPr>
    <w:rPr>
      <w:rFonts w:hint="eastAsia" w:ascii="宋体" w:hAnsi="宋体" w:eastAsia="宋体" w:cs="宋体"/>
      <w:color w:val="000000"/>
      <w:kern w:val="0"/>
      <w:sz w:val="30"/>
      <w:szCs w:val="30"/>
      <w:lang w:bidi="ar"/>
    </w:rPr>
  </w:style>
  <w:style w:type="paragraph" w:customStyle="1" w:styleId="9">
    <w:name w:val="普通(网站)1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2026-08-26T09:19:00Z</dcterms:created>
  <dc:creator>Anne</dc:creator>
  <cp:lastModifiedBy>Anne</cp:lastModifiedBy>
  <dcterms:modified xsi:type="dcterms:W3CDTF">2026-08-26T09:34:31Z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3FEDDF97F28145A3A923BE633910231E_11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