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_GB2312" w:cs="Arial"/>
          <w:color w:val="000000"/>
          <w:kern w:val="0"/>
          <w:sz w:val="32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590"/>
        <w:gridCol w:w="1545"/>
        <w:gridCol w:w="5175"/>
        <w:gridCol w:w="1200"/>
        <w:gridCol w:w="3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  <w:t>2025年上海市早餐工程标准化网点名单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门店名称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执照名称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大富贵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上海大富贵酒楼有限公司长宁路店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大富贵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上海大富贵酒楼有限公司长阳路店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1750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602-F1-50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上海老盛昌餐饮管理有限公司永泰路分公司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御青店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上海老盛昌餐饮管理有限公司御青路分公司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御青路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上海老盛昌餐饮管理有限公司友谊路分公司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友谊路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宝安公路店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上海老盛昌餐饮管理有限公司宝安公路分公司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宝安公路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4535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春塔店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上海老盛昌餐饮管理有限公司春塔路分公司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春塔路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同济天骄公寓店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上海歆笼餐饮管理有限公司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曹安公路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4821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老盛昌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嘉好店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上海老盛昌餐饮管理有限公司嘉好路分公司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嘉好路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慧华里店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上海市浦东新区花木街道和之元餐饮店（个体工商户）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1681-1687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幢底层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107-108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上海市浦东新区花木街道锦和餐饮店（个体工商户）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上海市普陀区卓怡餐饮店（个体工商户）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武威东路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上海老盛兴餐饮管理有限公司许昌路店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1385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上海金食意餐饮有限公司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古美西路店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上海市闵行区伟萱餐饮店（个体工商户）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古美西路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老盛兴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浦驰路店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上海老盛兴餐饮管理有限公司浦驰路店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世纪大道店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老乡鸡（上海）餐饮有限公司世纪大道店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世纪大道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部位裙房地下一层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B1-05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银春路店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老乡鸡（上海）餐饮有限公司银春路店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银春路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2176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3-105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鑫都路店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老乡鸡（上海）餐饮有限公司鑫都路店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鑫都路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春申路店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老乡鸡（上海）餐饮有限公司春申路店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10023-1060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书院店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上海市浦东新区书院镇韩悦餐饮店（个体工商户）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首善街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合庆店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上海延芊餐饮管理有限公司浦东庆荣路分公司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庆荣路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荣科路店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上海昽恒餐饮管理有限公司浦东第一分公司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荣科路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中建玖合坊店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上海筠旻餐饮管理有限公司浦东第一分公司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金山万达店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上海笠印餐饮管理有限公司金山第一分公司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海汇街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小杨生煎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金山亭林店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上海珅纤餐饮管理有限公司亭林第一分公司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寺平北路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邻聚餐饮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大桥食堂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上海桥邻餐饮管理有限责任公司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龙吴路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邻聚餐饮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清流环二路睦邻社区长者食堂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上海邻湾餐饮管理有限责任公司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清流环二路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351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邻聚餐饮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妙膳坊共康幸福餐吧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上海庙邻餐饮管理有限责任公司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共康路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笼百味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上海鸣随餐饮有限公司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上海酌好餐饮有限公司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隆记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番禺店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上海笼百味餐饮管理有限公司番禺路分公司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临、淮海西路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大爱（上海）餐饮管理有限公司行知路店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行知路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571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海上世界店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大爱（上海）餐饮管理有限公司吴淞口路分公司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吴淞口路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L1-010C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永和大王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金钟路店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上海市长宁区纪盛餐厅（个体工商户）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金钟路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永和大王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安亭店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上海市嘉定区安亭镇荣餐小吃店（个体工商户）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曹安路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5575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号（临）地铁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号线安亭站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AT-105B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蔡先生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华池店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上海华池小笼馆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华池路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酷味乐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伊犁南路店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上海酷味餐饮管理有限公司伊犁南路分公司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伊犁南路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东泰祥生煎馆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百联西郊购物中心店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上海茵泽餐饮管理有限公司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仙霞西路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G05-01F01-01-0030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沈大成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厢遇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老西门街道社区长者食堂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上海沈大成餐饮管理有限公司老西门分公司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黄家阙路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号底层、夹层，中华路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虹商好客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上海社趣好客餐饮管理服务有限公司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乐百味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自选餐厅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上海卫味餐饮管理有限公司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层厨房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高科中路店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上海金拱门食品有限公司高科中路店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沪南路二号店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上海金拱门食品有限公司沪南路二号店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3655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沪城环路二号店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上海金拱门食品有限公司沪城环路二号店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沪城环路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/1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上海金拱门食品有限公司零陵路店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仙霞路店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上海金拱门食品有限公司仙霞路店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仙霞路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号地下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上海金拱门食品有限公司公平路店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L204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百安公路店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上海金拱门食品有限公司百安公路店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百安公路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上海金拱门食品有限公司龙胜路店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沈砖公路店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上海金拱门食品有限公司沈砖公路店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沈砖公路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5666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嘉松中路店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上海金拱门食品有限公司嘉松中路店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嘉松中路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5386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102-D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麦当劳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McDONALD'S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解放中路店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上海金拱门食品有限公司解放中路店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奉贤区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上海川沙九六广场店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赛百味餐饮管理（上海）有限公司浦东川沙路分公司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川沙路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5796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5858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上海航头浦乐汇店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赛百味餐饮管理（上海）有限公司浦东鹤雷路分公司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鹤雷路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上海巴黎春天店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上海赛百味淮中餐饮管理有限公司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淮海中路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939-949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号楼地上一层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#11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上海东虹桥中心店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赛百味餐饮管理（上海）有限公司友乐路分公司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友乐路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上海今潮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赛百味餐饮管理（上海）有限公司四川北路第二分公司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1297-1311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上海宏汇莲花广场店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赛百味餐饮管理（上海）有限公司闵行莲花路分公司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上海绿洲智谷花园里店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赛百味餐饮管理（上海）有限公司嘉松中路分公司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嘉松中路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5386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212-B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SUBWAY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上海东渡悦来城店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赛百味餐饮管理（上海）有限公司淀山湖大道分公司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淀山湖大道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崂山路店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上海肯德基有限公司崂山路店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崂山路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-2-9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705-3-7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漕溪北路店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上海肯德基有限公司漕溪北路店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漕溪北路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61-66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上海肯德基有限公司公平路店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102-A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上海肯德基有限公司四平路店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肯德基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KFC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浦卫公路店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上海肯德基有限公司浦卫公路店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浦卫公路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10718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书院镇店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上海必胜客有限公司首善街店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首善街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767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层，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芦潮港中建店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上海必胜客有限公司潮乐路店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潮乐路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382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1F-3F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新万嘉店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上海必胜客有限公司东靖路店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东靖路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必胜客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PizzaHut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长九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MAX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上海必胜客有限公司海波路店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嘉定区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海波路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、嘉涌路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星巴克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STARBUCKS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上海星巴克咖啡经营有限公司兰溪路店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星巴克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STARBUCKS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政学路店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上海星巴克咖啡经营有限公司政学路店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政学路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拉瓦萨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LAVAZZA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政立路店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意百咖啡（上海）有限公司政立路店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政立路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沃歌斯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Wagas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森兰商都店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上海沃歌斯餐饮有限公司启帆路店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启帆路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香溢焙客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BAKER&amp;SPICE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世博天地店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上海沃歌斯餐饮有限公司世博大道店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世博大道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1515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号办公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周祝公路二店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上海福满家便利有限公司周祝公路二店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周祝公路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2391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-1--3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千汇路二店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上海福满家便利有限公司千汇路二店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千汇路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零陵路四店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上海福满家便利有限公司零陵路四店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徐汇区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零陵路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哈密路二店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上海福满家便利有限公司哈密路二店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哈密路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号沿街底楼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同济支路二店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上海福满家便利有限公司同济支路二店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同济支路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淞塘路二店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上海福满家便利有限公司淞塘路二店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淞塘路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江月路三店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上海福满家便利有限公司江月路三店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江月路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1388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浦锦路四店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上海福满家便利有限公司浦锦路四店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浦锦路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号、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全家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FamilyMart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运河北路二店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上海福满家便利有限公司运河北路二店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奉贤区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运河北路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398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2-9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3-L1107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保利浦开金融中心店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上海秦中商贸有限公司花木分公司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杨高南路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B1-101a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季景路阳明花园店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上海市浦东新区高桥镇锦晨便利店（个体工商户）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季景路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上海恭汇贸易有限公司恒丰路店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杨浦湾谷店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上海市杨浦区诺久顺食品店（个体工商户）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国权北路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1688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罗芬路店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上海市宝山区洪燕便利店（个体工商户）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罗森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LAWSON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红松路店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上海恭汇贸易有限公司红松路店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红松路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盛夏路店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统一超商（上海）便利有限公司盛夏路店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盛夏路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源深路店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统一超商（上海）便利有限公司源深路店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源深路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制造局路店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统一超商（上海）便利有限公司制造局路店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制造局路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679-683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统一超商（上海）便利有限公司安化路店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安化路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492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座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西江湾路店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统一超商（上海）便利有限公司西江湾路店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虹口区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西江湾路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388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号（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51/52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银冬路店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上海逸刻新零售网络科技有限公司银冬路店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银冬路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高科西路店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上海逸刻新零售网络科技有限公司高科西路店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高科西路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天好咖啡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Tim Hortons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松江启迪店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提姆（上海）餐饮管理有限公司明南路分公司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明南路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-1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99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天好咖啡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Tim Hortons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青浦容钛店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提姆（上海）餐饮管理有限公司华科东路分公司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华科东路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弄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7-ELEVEN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长宁路二店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统一超商（上海）便利有限公司长宁路二店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绿科路店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上海逸刻新零售网络科技有限公司绿科路店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绿科路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699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宁国路站店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上海逸刻新零售网络科技有限公司宁国路站店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轨道交通十二号线宁国路站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12-102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逸刻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EGO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江川东路店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上海逸刻新零售网络科技有限公司江川东路分店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闵行区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江川东路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大爱（上海）餐饮管理有限公司灵石路店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静安区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灵石路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943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大爱（上海）餐饮管理有限公司开鲁路店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号底层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五分之一（上海）品牌管理有限公司牡丹江路店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牡丹江路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289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百佳好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QP18号驿站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————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青浦区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天辰路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1917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号比路电子厂后门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酥之荣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万勇驿站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上海市流动餐车经营公示卡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万勇路荣春路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  <w:bookmarkStart w:id="0" w:name="_GoBack"/>
            <w:bookmarkEnd w:id="0"/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新里上海点心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聚丰园路店</w:t>
            </w:r>
          </w:p>
        </w:tc>
        <w:tc>
          <w:tcPr>
            <w:tcW w:w="18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便民饮食临时备案公示卡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宝山区</w:t>
            </w:r>
          </w:p>
        </w:tc>
        <w:tc>
          <w:tcPr>
            <w:tcW w:w="1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聚丰园路</w:t>
            </w:r>
            <w:r>
              <w:rPr>
                <w:rStyle w:val="44"/>
                <w:rFonts w:eastAsia="宋体"/>
                <w:sz w:val="22"/>
                <w:szCs w:val="22"/>
                <w:lang w:val="en-US" w:eastAsia="zh-CN" w:bidi="ar"/>
              </w:rPr>
              <w:t>205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号外广场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left"/>
        <w:textAlignment w:val="auto"/>
        <w:rPr>
          <w:rFonts w:ascii="仿宋" w:hAnsi="仿宋" w:eastAsia="仿宋_GB2312" w:cs="Arial"/>
          <w:color w:val="000000"/>
          <w:kern w:val="0"/>
          <w:sz w:val="32"/>
          <w:szCs w:val="30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05"/>
    <w:rsid w:val="0009598C"/>
    <w:rsid w:val="000C7505"/>
    <w:rsid w:val="00113D73"/>
    <w:rsid w:val="0024361A"/>
    <w:rsid w:val="002E4E06"/>
    <w:rsid w:val="0030444F"/>
    <w:rsid w:val="00331384"/>
    <w:rsid w:val="0034022A"/>
    <w:rsid w:val="00650740"/>
    <w:rsid w:val="007B205E"/>
    <w:rsid w:val="00992A2F"/>
    <w:rsid w:val="00A73929"/>
    <w:rsid w:val="00A75D71"/>
    <w:rsid w:val="00AE4BBE"/>
    <w:rsid w:val="00BE3053"/>
    <w:rsid w:val="00D55047"/>
    <w:rsid w:val="00FB2FA1"/>
    <w:rsid w:val="1E948EC2"/>
    <w:rsid w:val="2DAEE727"/>
    <w:rsid w:val="3B654272"/>
    <w:rsid w:val="3BC54CBD"/>
    <w:rsid w:val="3E6AAAC7"/>
    <w:rsid w:val="3E7E9988"/>
    <w:rsid w:val="4BBCF320"/>
    <w:rsid w:val="5DBD33D1"/>
    <w:rsid w:val="5DDF881C"/>
    <w:rsid w:val="5FB14687"/>
    <w:rsid w:val="5FDB65F7"/>
    <w:rsid w:val="6E7E395B"/>
    <w:rsid w:val="6F7E1EAB"/>
    <w:rsid w:val="77BFA4C5"/>
    <w:rsid w:val="7E4FA9D0"/>
    <w:rsid w:val="7F9F84A2"/>
    <w:rsid w:val="7FDDB76D"/>
    <w:rsid w:val="7FFF636F"/>
    <w:rsid w:val="7FFF7265"/>
    <w:rsid w:val="9AFF1B49"/>
    <w:rsid w:val="A6AE2376"/>
    <w:rsid w:val="AE775E37"/>
    <w:rsid w:val="AE978EB9"/>
    <w:rsid w:val="BC6F9060"/>
    <w:rsid w:val="DFFF73A3"/>
    <w:rsid w:val="EFFC1976"/>
    <w:rsid w:val="F4F7E651"/>
    <w:rsid w:val="F7FF31B9"/>
    <w:rsid w:val="F92A51C8"/>
    <w:rsid w:val="FAB187D0"/>
    <w:rsid w:val="FDBD882B"/>
    <w:rsid w:val="FDBF24E1"/>
    <w:rsid w:val="FDF768BA"/>
    <w:rsid w:val="FF95137C"/>
    <w:rsid w:val="FFB5C7EF"/>
    <w:rsid w:val="FFE7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5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 w:eastAsia="宋体" w:cs="Times New Roman"/>
      <w:b/>
      <w:bCs/>
      <w:kern w:val="0"/>
      <w:sz w:val="20"/>
      <w:szCs w:val="20"/>
    </w:rPr>
  </w:style>
  <w:style w:type="paragraph" w:customStyle="1" w:styleId="19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0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1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2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3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5">
    <w:name w:val="xl72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7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8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29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1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方正书宋_GBK" w:hAnsi="宋体" w:eastAsia="方正书宋_GBK" w:cs="宋体"/>
      <w:color w:val="000000"/>
      <w:kern w:val="0"/>
      <w:sz w:val="20"/>
      <w:szCs w:val="20"/>
    </w:rPr>
  </w:style>
  <w:style w:type="paragraph" w:customStyle="1" w:styleId="36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7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8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39">
    <w:name w:val="xl86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4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</Company>
  <Pages>35</Pages>
  <Words>1716</Words>
  <Characters>9787</Characters>
  <Lines>81</Lines>
  <Paragraphs>22</Paragraphs>
  <TotalTime>6</TotalTime>
  <ScaleCrop>false</ScaleCrop>
  <LinksUpToDate>false</LinksUpToDate>
  <CharactersWithSpaces>11481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2020-08-22T09:58:00Z</dcterms:created>
  <dc:creator>Name</dc:creator>
  <cp:lastModifiedBy>shsww</cp:lastModifiedBy>
  <dcterms:modified xsi:type="dcterms:W3CDTF">2025-11-13T09:35:16Z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5E8E46F01234F7D85BDDF168EE37196B</vt:lpwstr>
  </property>
</Properties>
</file>