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C7" w:rsidRPr="00C558F8" w:rsidRDefault="00B110C7" w:rsidP="00B110C7">
      <w:pPr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C558F8">
        <w:rPr>
          <w:rFonts w:ascii="方正小标宋简体" w:eastAsia="方正小标宋简体" w:hAnsi="华文中宋" w:hint="eastAsia"/>
          <w:color w:val="000000" w:themeColor="text1"/>
          <w:sz w:val="36"/>
          <w:szCs w:val="36"/>
        </w:rPr>
        <w:t>上海市服务贸易示范基地集聚企业情况表</w:t>
      </w:r>
    </w:p>
    <w:p w:rsidR="00B110C7" w:rsidRPr="00D22D45" w:rsidRDefault="00B110C7" w:rsidP="00B110C7">
      <w:pPr>
        <w:rPr>
          <w:color w:val="000000" w:themeColor="text1"/>
        </w:rPr>
      </w:pPr>
      <w:r w:rsidRPr="00D22D45">
        <w:rPr>
          <w:rFonts w:hint="eastAsia"/>
          <w:color w:val="000000" w:themeColor="text1"/>
        </w:rPr>
        <w:t xml:space="preserve">                                                                                                         </w:t>
      </w:r>
      <w:r w:rsidRPr="00D22D45">
        <w:rPr>
          <w:rFonts w:hint="eastAsia"/>
          <w:color w:val="000000" w:themeColor="text1"/>
        </w:rPr>
        <w:t>单位：万元、万美元</w:t>
      </w:r>
    </w:p>
    <w:tbl>
      <w:tblPr>
        <w:tblW w:w="143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"/>
        <w:gridCol w:w="2011"/>
        <w:gridCol w:w="1090"/>
        <w:gridCol w:w="1624"/>
        <w:gridCol w:w="1016"/>
        <w:gridCol w:w="1125"/>
        <w:gridCol w:w="1125"/>
        <w:gridCol w:w="975"/>
        <w:gridCol w:w="1063"/>
        <w:gridCol w:w="1101"/>
        <w:gridCol w:w="789"/>
        <w:gridCol w:w="865"/>
        <w:gridCol w:w="1245"/>
      </w:tblGrid>
      <w:tr w:rsidR="00B110C7" w:rsidRPr="00D22D45" w:rsidTr="00CA56F2">
        <w:tc>
          <w:tcPr>
            <w:tcW w:w="365" w:type="dxa"/>
            <w:vMerge w:val="restart"/>
            <w:tcBorders>
              <w:tl2br w:val="nil"/>
              <w:tr2bl w:val="nil"/>
            </w:tcBorders>
            <w:vAlign w:val="center"/>
          </w:tcPr>
          <w:p w:rsidR="00B110C7" w:rsidRPr="00D22D45" w:rsidRDefault="00B110C7" w:rsidP="00CA56F2">
            <w:pPr>
              <w:spacing w:line="280" w:lineRule="exact"/>
              <w:jc w:val="center"/>
              <w:rPr>
                <w:color w:val="000000" w:themeColor="text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2011" w:type="dxa"/>
            <w:vMerge w:val="restart"/>
            <w:tcBorders>
              <w:tl2br w:val="nil"/>
              <w:tr2bl w:val="nil"/>
            </w:tcBorders>
            <w:vAlign w:val="center"/>
          </w:tcPr>
          <w:p w:rsidR="00B110C7" w:rsidRPr="00D22D45" w:rsidRDefault="00B110C7" w:rsidP="00CA56F2">
            <w:pPr>
              <w:spacing w:line="280" w:lineRule="exact"/>
              <w:jc w:val="center"/>
              <w:rPr>
                <w:color w:val="000000" w:themeColor="text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企业名称</w:t>
            </w:r>
          </w:p>
        </w:tc>
        <w:tc>
          <w:tcPr>
            <w:tcW w:w="1090" w:type="dxa"/>
            <w:vMerge w:val="restart"/>
            <w:tcBorders>
              <w:tl2br w:val="nil"/>
              <w:tr2bl w:val="nil"/>
            </w:tcBorders>
            <w:vAlign w:val="center"/>
          </w:tcPr>
          <w:p w:rsidR="00B110C7" w:rsidRPr="00D22D45" w:rsidRDefault="00B110C7" w:rsidP="00CA56F2">
            <w:pPr>
              <w:spacing w:line="280" w:lineRule="exact"/>
              <w:jc w:val="center"/>
              <w:rPr>
                <w:color w:val="000000" w:themeColor="text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企业性质</w:t>
            </w:r>
          </w:p>
        </w:tc>
        <w:tc>
          <w:tcPr>
            <w:tcW w:w="1624" w:type="dxa"/>
            <w:vMerge w:val="restart"/>
            <w:tcBorders>
              <w:tl2br w:val="nil"/>
              <w:tr2bl w:val="nil"/>
            </w:tcBorders>
            <w:vAlign w:val="center"/>
          </w:tcPr>
          <w:p w:rsidR="00B110C7" w:rsidRPr="00D22D45" w:rsidRDefault="00B110C7" w:rsidP="00CA56F2">
            <w:pPr>
              <w:spacing w:line="280" w:lineRule="exact"/>
              <w:jc w:val="center"/>
              <w:rPr>
                <w:color w:val="000000" w:themeColor="text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主营业务</w:t>
            </w:r>
          </w:p>
        </w:tc>
        <w:tc>
          <w:tcPr>
            <w:tcW w:w="3266" w:type="dxa"/>
            <w:gridSpan w:val="3"/>
            <w:tcBorders>
              <w:tl2br w:val="nil"/>
              <w:tr2bl w:val="nil"/>
            </w:tcBorders>
            <w:vAlign w:val="center"/>
          </w:tcPr>
          <w:p w:rsidR="00B110C7" w:rsidRPr="00D22D45" w:rsidRDefault="00B110C7" w:rsidP="00CA56F2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上年度</w:t>
            </w:r>
          </w:p>
        </w:tc>
        <w:tc>
          <w:tcPr>
            <w:tcW w:w="3139" w:type="dxa"/>
            <w:gridSpan w:val="3"/>
            <w:tcBorders>
              <w:tl2br w:val="nil"/>
              <w:tr2bl w:val="nil"/>
            </w:tcBorders>
            <w:vAlign w:val="center"/>
          </w:tcPr>
          <w:p w:rsidR="00B110C7" w:rsidRPr="00D22D45" w:rsidRDefault="00B110C7" w:rsidP="00CA56F2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本年度（预计）</w:t>
            </w:r>
          </w:p>
        </w:tc>
        <w:tc>
          <w:tcPr>
            <w:tcW w:w="789" w:type="dxa"/>
            <w:vMerge w:val="restart"/>
            <w:tcBorders>
              <w:tl2br w:val="nil"/>
              <w:tr2bl w:val="nil"/>
            </w:tcBorders>
            <w:vAlign w:val="center"/>
          </w:tcPr>
          <w:p w:rsidR="00B110C7" w:rsidRPr="00D22D45" w:rsidRDefault="00B110C7" w:rsidP="00CA56F2">
            <w:pPr>
              <w:spacing w:line="280" w:lineRule="exact"/>
              <w:jc w:val="center"/>
              <w:rPr>
                <w:color w:val="000000" w:themeColor="text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企业人数</w:t>
            </w:r>
          </w:p>
        </w:tc>
        <w:tc>
          <w:tcPr>
            <w:tcW w:w="865" w:type="dxa"/>
            <w:vMerge w:val="restart"/>
            <w:tcBorders>
              <w:tl2br w:val="nil"/>
              <w:tr2bl w:val="nil"/>
            </w:tcBorders>
            <w:vAlign w:val="center"/>
          </w:tcPr>
          <w:p w:rsidR="00B110C7" w:rsidRPr="00D22D45" w:rsidRDefault="00B110C7" w:rsidP="00CA56F2">
            <w:pPr>
              <w:spacing w:line="280" w:lineRule="exact"/>
              <w:jc w:val="center"/>
              <w:rPr>
                <w:color w:val="000000" w:themeColor="text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联系人</w:t>
            </w:r>
          </w:p>
        </w:tc>
        <w:tc>
          <w:tcPr>
            <w:tcW w:w="1245" w:type="dxa"/>
            <w:vMerge w:val="restart"/>
            <w:tcBorders>
              <w:tl2br w:val="nil"/>
              <w:tr2bl w:val="nil"/>
            </w:tcBorders>
            <w:vAlign w:val="center"/>
          </w:tcPr>
          <w:p w:rsidR="00B110C7" w:rsidRPr="00D22D45" w:rsidRDefault="00B110C7" w:rsidP="00CA56F2">
            <w:pPr>
              <w:spacing w:line="280" w:lineRule="exact"/>
              <w:jc w:val="center"/>
              <w:rPr>
                <w:color w:val="000000" w:themeColor="text1"/>
              </w:rPr>
            </w:pPr>
            <w:r w:rsidRPr="00D22D45">
              <w:rPr>
                <w:rFonts w:hint="eastAsia"/>
                <w:color w:val="000000" w:themeColor="text1"/>
              </w:rPr>
              <w:t>联系</w:t>
            </w:r>
            <w:r w:rsidRPr="00D22D45">
              <w:rPr>
                <w:rFonts w:hint="eastAsia"/>
                <w:color w:val="000000" w:themeColor="text1"/>
                <w:szCs w:val="21"/>
              </w:rPr>
              <w:t>电话</w:t>
            </w:r>
          </w:p>
        </w:tc>
      </w:tr>
      <w:tr w:rsidR="00B110C7" w:rsidRPr="00D22D45" w:rsidTr="00CA56F2">
        <w:tc>
          <w:tcPr>
            <w:tcW w:w="365" w:type="dxa"/>
            <w:vMerge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011" w:type="dxa"/>
            <w:vMerge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  <w:vMerge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4" w:type="dxa"/>
            <w:vMerge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 w:rsidR="00B110C7" w:rsidRPr="00D22D45" w:rsidRDefault="00B110C7" w:rsidP="00CA56F2">
            <w:pPr>
              <w:spacing w:line="280" w:lineRule="exact"/>
              <w:jc w:val="center"/>
              <w:rPr>
                <w:color w:val="000000" w:themeColor="text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营业收入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:rsidR="00B110C7" w:rsidRPr="00D22D45" w:rsidRDefault="00B110C7" w:rsidP="00CA56F2">
            <w:pPr>
              <w:spacing w:line="280" w:lineRule="exact"/>
              <w:jc w:val="center"/>
              <w:rPr>
                <w:color w:val="000000" w:themeColor="text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服务进出口额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:rsidR="00B110C7" w:rsidRPr="00D22D45" w:rsidRDefault="00B110C7" w:rsidP="00CA56F2">
            <w:pPr>
              <w:spacing w:line="280" w:lineRule="exact"/>
              <w:jc w:val="center"/>
              <w:rPr>
                <w:color w:val="000000" w:themeColor="text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其中：服务出口额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B110C7" w:rsidRPr="00D22D45" w:rsidRDefault="00B110C7" w:rsidP="00CA56F2">
            <w:pPr>
              <w:spacing w:line="280" w:lineRule="exact"/>
              <w:jc w:val="center"/>
              <w:rPr>
                <w:color w:val="000000" w:themeColor="text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营业收入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 w:rsidR="00B110C7" w:rsidRPr="00D22D45" w:rsidRDefault="00B110C7" w:rsidP="00CA56F2">
            <w:pPr>
              <w:spacing w:line="280" w:lineRule="exact"/>
              <w:jc w:val="center"/>
              <w:rPr>
                <w:color w:val="000000" w:themeColor="text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服务进出口额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B110C7" w:rsidRPr="00D22D45" w:rsidRDefault="00B110C7" w:rsidP="00CA56F2">
            <w:pPr>
              <w:spacing w:line="280" w:lineRule="exact"/>
              <w:jc w:val="center"/>
              <w:rPr>
                <w:color w:val="000000" w:themeColor="text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其中：服务出口额</w:t>
            </w:r>
          </w:p>
        </w:tc>
        <w:tc>
          <w:tcPr>
            <w:tcW w:w="789" w:type="dxa"/>
            <w:vMerge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65" w:type="dxa"/>
            <w:vMerge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45" w:type="dxa"/>
            <w:vMerge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B110C7" w:rsidRPr="00D22D45" w:rsidTr="00CA56F2">
        <w:trPr>
          <w:trHeight w:val="548"/>
        </w:trPr>
        <w:tc>
          <w:tcPr>
            <w:tcW w:w="36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2011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16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63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789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86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</w:tr>
      <w:tr w:rsidR="00B110C7" w:rsidRPr="00D22D45" w:rsidTr="00CA56F2">
        <w:trPr>
          <w:trHeight w:val="571"/>
        </w:trPr>
        <w:tc>
          <w:tcPr>
            <w:tcW w:w="36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2011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16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63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789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86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</w:tr>
      <w:tr w:rsidR="00B110C7" w:rsidRPr="00D22D45" w:rsidTr="00CA56F2">
        <w:trPr>
          <w:trHeight w:val="550"/>
        </w:trPr>
        <w:tc>
          <w:tcPr>
            <w:tcW w:w="36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2011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16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63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789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86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</w:tr>
      <w:tr w:rsidR="00B110C7" w:rsidRPr="00D22D45" w:rsidTr="00CA56F2">
        <w:trPr>
          <w:trHeight w:val="558"/>
        </w:trPr>
        <w:tc>
          <w:tcPr>
            <w:tcW w:w="36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2011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16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63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789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86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</w:tr>
      <w:tr w:rsidR="00B110C7" w:rsidRPr="00D22D45" w:rsidTr="00CA56F2">
        <w:trPr>
          <w:trHeight w:val="552"/>
        </w:trPr>
        <w:tc>
          <w:tcPr>
            <w:tcW w:w="36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2011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16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63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789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86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</w:tr>
      <w:tr w:rsidR="00B110C7" w:rsidRPr="00D22D45" w:rsidTr="00CA56F2">
        <w:trPr>
          <w:trHeight w:val="490"/>
        </w:trPr>
        <w:tc>
          <w:tcPr>
            <w:tcW w:w="36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2011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16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63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789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86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</w:tr>
      <w:tr w:rsidR="00B110C7" w:rsidRPr="00D22D45" w:rsidTr="00CA56F2">
        <w:trPr>
          <w:trHeight w:val="554"/>
        </w:trPr>
        <w:tc>
          <w:tcPr>
            <w:tcW w:w="36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2011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16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63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789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86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</w:tr>
      <w:tr w:rsidR="00B110C7" w:rsidRPr="00D22D45" w:rsidTr="00CA56F2">
        <w:trPr>
          <w:trHeight w:val="554"/>
        </w:trPr>
        <w:tc>
          <w:tcPr>
            <w:tcW w:w="36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2011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16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63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789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86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</w:tr>
      <w:tr w:rsidR="00B110C7" w:rsidRPr="00D22D45" w:rsidTr="00CA56F2">
        <w:trPr>
          <w:trHeight w:val="554"/>
        </w:trPr>
        <w:tc>
          <w:tcPr>
            <w:tcW w:w="36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2011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16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63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789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86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</w:tr>
    </w:tbl>
    <w:p w:rsidR="00B110C7" w:rsidRPr="00D22D45" w:rsidRDefault="00B110C7" w:rsidP="00B110C7">
      <w:pPr>
        <w:spacing w:line="320" w:lineRule="exact"/>
        <w:rPr>
          <w:color w:val="000000" w:themeColor="text1"/>
          <w:szCs w:val="21"/>
        </w:rPr>
      </w:pPr>
      <w:r w:rsidRPr="00D22D45">
        <w:rPr>
          <w:rFonts w:hint="eastAsia"/>
          <w:color w:val="000000" w:themeColor="text1"/>
          <w:szCs w:val="21"/>
        </w:rPr>
        <w:t>填表说明：</w:t>
      </w:r>
    </w:p>
    <w:p w:rsidR="00B110C7" w:rsidRPr="00D22D45" w:rsidRDefault="00B110C7" w:rsidP="00B110C7">
      <w:pPr>
        <w:spacing w:line="320" w:lineRule="exact"/>
        <w:rPr>
          <w:color w:val="000000" w:themeColor="text1"/>
          <w:szCs w:val="21"/>
        </w:rPr>
      </w:pPr>
      <w:r w:rsidRPr="00D22D45">
        <w:rPr>
          <w:rFonts w:hint="eastAsia"/>
          <w:color w:val="000000" w:themeColor="text1"/>
          <w:szCs w:val="21"/>
        </w:rPr>
        <w:t>1.</w:t>
      </w:r>
      <w:r w:rsidRPr="00D22D45">
        <w:rPr>
          <w:rFonts w:hint="eastAsia"/>
          <w:color w:val="000000" w:themeColor="text1"/>
          <w:szCs w:val="21"/>
        </w:rPr>
        <w:t>企业性质，包括：国有、集体、股份、私营、外资、合资、其他（请注明）；</w:t>
      </w:r>
    </w:p>
    <w:p w:rsidR="00B110C7" w:rsidRPr="00D22D45" w:rsidRDefault="00B110C7" w:rsidP="00B110C7">
      <w:pPr>
        <w:spacing w:line="320" w:lineRule="exact"/>
        <w:rPr>
          <w:color w:val="000000" w:themeColor="text1"/>
          <w:szCs w:val="21"/>
        </w:rPr>
      </w:pPr>
      <w:r w:rsidRPr="00D22D45">
        <w:rPr>
          <w:rFonts w:hint="eastAsia"/>
          <w:color w:val="000000" w:themeColor="text1"/>
          <w:szCs w:val="21"/>
        </w:rPr>
        <w:t>2.</w:t>
      </w:r>
      <w:r w:rsidRPr="00D22D45">
        <w:rPr>
          <w:rFonts w:hint="eastAsia"/>
          <w:color w:val="000000" w:themeColor="text1"/>
          <w:szCs w:val="21"/>
        </w:rPr>
        <w:t>须附上企业的营业执照和收汇证明</w:t>
      </w:r>
    </w:p>
    <w:p w:rsidR="00B110C7" w:rsidRPr="00D22D45" w:rsidRDefault="00B110C7" w:rsidP="00B110C7">
      <w:pPr>
        <w:rPr>
          <w:rFonts w:ascii="仿宋_GB2312" w:eastAsia="仿宋_GB2312"/>
          <w:b/>
          <w:color w:val="000000" w:themeColor="text1"/>
          <w:sz w:val="32"/>
          <w:szCs w:val="32"/>
        </w:rPr>
        <w:sectPr w:rsidR="00B110C7" w:rsidRPr="00D22D45" w:rsidSect="00513680">
          <w:footerReference w:type="default" r:id="rId6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4F221C" w:rsidRPr="00B110C7" w:rsidRDefault="004F221C"/>
    <w:sectPr w:rsidR="004F221C" w:rsidRPr="00B110C7" w:rsidSect="00B110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5C9" w:rsidRDefault="004235C9" w:rsidP="00B110C7">
      <w:r>
        <w:separator/>
      </w:r>
    </w:p>
  </w:endnote>
  <w:endnote w:type="continuationSeparator" w:id="0">
    <w:p w:rsidR="004235C9" w:rsidRDefault="004235C9" w:rsidP="00B11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C7" w:rsidRDefault="00526D42">
    <w:pPr>
      <w:pStyle w:val="a4"/>
      <w:jc w:val="center"/>
    </w:pPr>
    <w:fldSimple w:instr=" PAGE   \* MERGEFORMAT ">
      <w:r w:rsidR="00357E18" w:rsidRPr="00357E18">
        <w:rPr>
          <w:noProof/>
          <w:lang w:val="zh-CN"/>
        </w:rPr>
        <w:t>1</w:t>
      </w:r>
    </w:fldSimple>
  </w:p>
  <w:p w:rsidR="00B110C7" w:rsidRDefault="00B110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5C9" w:rsidRDefault="004235C9" w:rsidP="00B110C7">
      <w:r>
        <w:separator/>
      </w:r>
    </w:p>
  </w:footnote>
  <w:footnote w:type="continuationSeparator" w:id="0">
    <w:p w:rsidR="004235C9" w:rsidRDefault="004235C9" w:rsidP="00B110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0C7"/>
    <w:rsid w:val="00357E18"/>
    <w:rsid w:val="004235C9"/>
    <w:rsid w:val="004F221C"/>
    <w:rsid w:val="00526D42"/>
    <w:rsid w:val="00655243"/>
    <w:rsid w:val="009372ED"/>
    <w:rsid w:val="00B110C7"/>
    <w:rsid w:val="00BF2D7C"/>
    <w:rsid w:val="00C5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1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10C7"/>
    <w:rPr>
      <w:sz w:val="18"/>
      <w:szCs w:val="18"/>
    </w:rPr>
  </w:style>
  <w:style w:type="paragraph" w:styleId="a4">
    <w:name w:val="footer"/>
    <w:basedOn w:val="a"/>
    <w:link w:val="Char0"/>
    <w:unhideWhenUsed/>
    <w:rsid w:val="00B110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110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356</Characters>
  <Application>Microsoft Office Word</Application>
  <DocSecurity>0</DocSecurity>
  <Lines>2</Lines>
  <Paragraphs>1</Paragraphs>
  <ScaleCrop>false</ScaleCrop>
  <Company>a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2021-09-27T07:11:00Z</dcterms:created>
  <dcterms:modified xsi:type="dcterms:W3CDTF">2021-09-27T07:11:00Z</dcterms:modified>
</cp:coreProperties>
</file>