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hAnsi="仿宋_GB2312" w:eastAsia="黑体" w:cs="仿宋_GB2312"/>
          <w:sz w:val="32"/>
          <w:szCs w:val="32"/>
        </w:rPr>
        <w:t>3</w:t>
      </w:r>
    </w:p>
    <w:p>
      <w:pPr>
        <w:spacing w:line="560" w:lineRule="exact"/>
        <w:jc w:val="left"/>
        <w:rPr>
          <w:rFonts w:hint="eastAsia" w:ascii="黑体" w:hAnsi="仿宋_GB2312" w:eastAsia="黑体" w:cs="仿宋_GB2312"/>
          <w:sz w:val="32"/>
          <w:szCs w:val="32"/>
        </w:rPr>
      </w:pPr>
    </w:p>
    <w:p>
      <w:pPr>
        <w:spacing w:line="36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2023年上海市早餐工程示范点申报表（网点）</w:t>
      </w:r>
    </w:p>
    <w:p>
      <w:pPr>
        <w:spacing w:line="36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pPr w:leftFromText="181" w:rightFromText="181" w:vertAnchor="text" w:horzAnchor="margin" w:tblpXSpec="center" w:tblpY="52"/>
        <w:tblW w:w="99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548"/>
        <w:gridCol w:w="1436"/>
        <w:gridCol w:w="210"/>
        <w:gridCol w:w="1274"/>
        <w:gridCol w:w="291"/>
        <w:gridCol w:w="1440"/>
        <w:gridCol w:w="230"/>
        <w:gridCol w:w="1065"/>
        <w:gridCol w:w="364"/>
        <w:gridCol w:w="17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09" w:type="dxa"/>
            <w:gridSpan w:val="2"/>
            <w:shd w:val="clear" w:color="auto" w:fill="BEBEBE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网点全称</w:t>
            </w:r>
          </w:p>
          <w:p>
            <w:pPr>
              <w:widowControl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18"/>
                <w:szCs w:val="18"/>
              </w:rPr>
              <w:t>（以营业执照为准）</w:t>
            </w:r>
          </w:p>
        </w:tc>
        <w:tc>
          <w:tcPr>
            <w:tcW w:w="4881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品  牌</w:t>
            </w:r>
          </w:p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名  称</w:t>
            </w:r>
          </w:p>
        </w:tc>
        <w:tc>
          <w:tcPr>
            <w:tcW w:w="21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9" w:type="dxa"/>
            <w:gridSpan w:val="2"/>
            <w:shd w:val="clear" w:color="auto" w:fill="BEBEBE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经营地址</w:t>
            </w:r>
          </w:p>
          <w:p>
            <w:pPr>
              <w:widowControl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18"/>
                <w:szCs w:val="18"/>
              </w:rPr>
              <w:t>（以营业执照为准）</w:t>
            </w:r>
          </w:p>
        </w:tc>
        <w:tc>
          <w:tcPr>
            <w:tcW w:w="4881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网  点</w:t>
            </w:r>
          </w:p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简  称</w:t>
            </w:r>
          </w:p>
        </w:tc>
        <w:tc>
          <w:tcPr>
            <w:tcW w:w="21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9" w:type="dxa"/>
            <w:gridSpan w:val="2"/>
            <w:shd w:val="clear" w:color="auto" w:fill="BEBEBE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 w:val="24"/>
              </w:rPr>
              <w:t>所 属 区</w:t>
            </w:r>
          </w:p>
        </w:tc>
        <w:tc>
          <w:tcPr>
            <w:tcW w:w="3211" w:type="dxa"/>
            <w:gridSpan w:val="4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6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所属街镇</w:t>
            </w:r>
          </w:p>
        </w:tc>
        <w:tc>
          <w:tcPr>
            <w:tcW w:w="317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9" w:type="dxa"/>
            <w:gridSpan w:val="2"/>
            <w:shd w:val="clear" w:color="auto" w:fill="BEBEBE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统一信用代码</w:t>
            </w:r>
          </w:p>
          <w:p>
            <w:pPr>
              <w:widowControl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/公示卡编号</w:t>
            </w:r>
          </w:p>
        </w:tc>
        <w:tc>
          <w:tcPr>
            <w:tcW w:w="8056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9" w:type="dxa"/>
            <w:gridSpan w:val="2"/>
            <w:shd w:val="clear" w:color="auto" w:fill="BEBEBE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成立日期</w:t>
            </w:r>
          </w:p>
          <w:p>
            <w:pPr>
              <w:widowControl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18"/>
                <w:szCs w:val="18"/>
              </w:rPr>
              <w:t>（以营业执照为准）</w:t>
            </w:r>
          </w:p>
        </w:tc>
        <w:tc>
          <w:tcPr>
            <w:tcW w:w="3211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1200" w:firstLineChars="500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  <w:tc>
          <w:tcPr>
            <w:tcW w:w="167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食品许可证</w:t>
            </w:r>
          </w:p>
          <w:p>
            <w:pPr>
              <w:widowControl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签发日期</w:t>
            </w:r>
          </w:p>
        </w:tc>
        <w:tc>
          <w:tcPr>
            <w:tcW w:w="31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0" w:firstLineChars="500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9" w:type="dxa"/>
            <w:gridSpan w:val="2"/>
            <w:shd w:val="clear" w:color="auto" w:fill="BEBEBE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4"/>
              </w:rPr>
              <w:t>申报类型</w:t>
            </w:r>
          </w:p>
        </w:tc>
        <w:tc>
          <w:tcPr>
            <w:tcW w:w="3211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新建网点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改建网点</w:t>
            </w:r>
          </w:p>
        </w:tc>
        <w:tc>
          <w:tcPr>
            <w:tcW w:w="167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经营模式</w:t>
            </w:r>
          </w:p>
        </w:tc>
        <w:tc>
          <w:tcPr>
            <w:tcW w:w="31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直营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联营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加盟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9" w:type="dxa"/>
            <w:gridSpan w:val="2"/>
            <w:shd w:val="clear" w:color="auto" w:fill="BEBEBE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网点面积</w:t>
            </w:r>
          </w:p>
          <w:p>
            <w:pPr>
              <w:widowControl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18"/>
                <w:szCs w:val="18"/>
              </w:rPr>
              <w:t>（平方米）</w:t>
            </w:r>
          </w:p>
        </w:tc>
        <w:tc>
          <w:tcPr>
            <w:tcW w:w="3211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sz w:val="24"/>
              </w:rPr>
            </w:pPr>
          </w:p>
        </w:tc>
        <w:tc>
          <w:tcPr>
            <w:tcW w:w="167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早餐经营面积</w:t>
            </w:r>
          </w:p>
          <w:p>
            <w:pPr>
              <w:widowControl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18"/>
                <w:szCs w:val="18"/>
              </w:rPr>
              <w:t>（平方米）</w:t>
            </w:r>
          </w:p>
        </w:tc>
        <w:tc>
          <w:tcPr>
            <w:tcW w:w="31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9" w:type="dxa"/>
            <w:gridSpan w:val="2"/>
            <w:shd w:val="clear" w:color="auto" w:fill="BEBEBE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早餐供</w:t>
            </w:r>
          </w:p>
          <w:p>
            <w:pPr>
              <w:widowControl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应时间</w:t>
            </w:r>
          </w:p>
        </w:tc>
        <w:tc>
          <w:tcPr>
            <w:tcW w:w="3211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>每天  时  分至  时  分</w:t>
            </w:r>
          </w:p>
        </w:tc>
        <w:tc>
          <w:tcPr>
            <w:tcW w:w="167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座位数</w:t>
            </w:r>
          </w:p>
        </w:tc>
        <w:tc>
          <w:tcPr>
            <w:tcW w:w="31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9" w:type="dxa"/>
            <w:gridSpan w:val="2"/>
            <w:shd w:val="clear" w:color="auto" w:fill="BEBEBE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4"/>
              </w:rPr>
              <w:t>网点权属</w:t>
            </w:r>
          </w:p>
        </w:tc>
        <w:tc>
          <w:tcPr>
            <w:tcW w:w="8056" w:type="dxa"/>
            <w:gridSpan w:val="9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自有网点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租赁网点（租期      年  月  日至      年  月  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909" w:type="dxa"/>
            <w:gridSpan w:val="2"/>
            <w:shd w:val="clear" w:color="auto" w:fill="BEBEBE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所在区域</w:t>
            </w:r>
          </w:p>
        </w:tc>
        <w:tc>
          <w:tcPr>
            <w:tcW w:w="8056" w:type="dxa"/>
            <w:gridSpan w:val="9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新建大型居住社区 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商务楼宇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产业园区</w:t>
            </w:r>
          </w:p>
          <w:p>
            <w:pPr>
              <w:widowControl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医院学校         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公共交通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 xml:space="preserve">轨道交通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居民社区</w:t>
            </w:r>
          </w:p>
          <w:p>
            <w:pPr>
              <w:widowControl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其他场所（请说明：                                           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909" w:type="dxa"/>
            <w:gridSpan w:val="2"/>
            <w:shd w:val="clear" w:color="auto" w:fill="BEBEBE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业态类型</w:t>
            </w:r>
          </w:p>
        </w:tc>
        <w:tc>
          <w:tcPr>
            <w:tcW w:w="8056" w:type="dxa"/>
            <w:gridSpan w:val="9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中式堂食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西式堂食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连锁便利店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早餐驿站</w:t>
            </w:r>
          </w:p>
          <w:p>
            <w:pPr>
              <w:widowControl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即买即走  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其他新零售业态（请说明：         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909" w:type="dxa"/>
            <w:gridSpan w:val="2"/>
            <w:shd w:val="clear" w:color="auto" w:fill="BEBEBE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早餐产品来源</w:t>
            </w:r>
          </w:p>
        </w:tc>
        <w:tc>
          <w:tcPr>
            <w:tcW w:w="8056" w:type="dxa"/>
            <w:gridSpan w:val="9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总部统一配送     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门店自行采购</w:t>
            </w:r>
          </w:p>
          <w:p>
            <w:pPr>
              <w:widowControl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其他方式（请说明：                                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909" w:type="dxa"/>
            <w:gridSpan w:val="2"/>
            <w:shd w:val="clear" w:color="auto" w:fill="BEBEBE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“上海早餐”系列标识使用类别</w:t>
            </w:r>
          </w:p>
        </w:tc>
        <w:tc>
          <w:tcPr>
            <w:tcW w:w="1646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四大金刚</w:t>
            </w:r>
          </w:p>
          <w:p>
            <w:pPr>
              <w:widowControl/>
              <w:spacing w:line="360" w:lineRule="exac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eastAsia="楷体"/>
                <w:sz w:val="24"/>
              </w:rPr>
              <w:t>Hello</w:t>
            </w:r>
          </w:p>
          <w:p>
            <w:pPr>
              <w:widowControl/>
              <w:spacing w:line="360" w:lineRule="exac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厨师帽</w:t>
            </w:r>
          </w:p>
        </w:tc>
        <w:tc>
          <w:tcPr>
            <w:tcW w:w="1274" w:type="dxa"/>
            <w:tcBorders>
              <w:left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标识</w:t>
            </w:r>
          </w:p>
          <w:p>
            <w:pPr>
              <w:widowControl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体现</w:t>
            </w:r>
          </w:p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形式</w:t>
            </w:r>
          </w:p>
        </w:tc>
        <w:tc>
          <w:tcPr>
            <w:tcW w:w="513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店招灯箱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侧招灯箱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吊招灯箱</w:t>
            </w:r>
          </w:p>
          <w:p>
            <w:pPr>
              <w:widowControl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其他形式（请说明：         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909" w:type="dxa"/>
            <w:gridSpan w:val="2"/>
            <w:shd w:val="clear" w:color="auto" w:fill="BEBEBE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数字化赋能</w:t>
            </w:r>
          </w:p>
        </w:tc>
        <w:tc>
          <w:tcPr>
            <w:tcW w:w="8056" w:type="dxa"/>
            <w:gridSpan w:val="9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网订柜取     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网订店取</w:t>
            </w:r>
          </w:p>
          <w:p>
            <w:pPr>
              <w:widowControl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t>（以上两项功能使用的平台或者App名称：                         ）</w:t>
            </w:r>
          </w:p>
          <w:p>
            <w:pPr>
              <w:widowControl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无网订柜/店取功能</w:t>
            </w:r>
          </w:p>
          <w:p>
            <w:pPr>
              <w:widowControl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其他功能（请说明：                                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965" w:type="dxa"/>
            <w:gridSpan w:val="11"/>
            <w:shd w:val="clear" w:color="auto" w:fill="BEBEB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早餐经营内容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361" w:type="dxa"/>
            <w:shd w:val="clear" w:color="auto" w:fill="BEBEB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经营产品</w:t>
            </w:r>
          </w:p>
        </w:tc>
        <w:tc>
          <w:tcPr>
            <w:tcW w:w="8604" w:type="dxa"/>
            <w:gridSpan w:val="10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预包装食品销售为主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现制现售为主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半成品加工为主</w:t>
            </w:r>
          </w:p>
          <w:p>
            <w:pPr>
              <w:widowControl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其他产品（请说明：                                     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361" w:type="dxa"/>
            <w:shd w:val="clear" w:color="auto" w:fill="BEBEBE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早餐单品</w:t>
            </w:r>
          </w:p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数    量</w:t>
            </w: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8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早餐套餐</w:t>
            </w:r>
          </w:p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数    量</w:t>
            </w:r>
          </w:p>
        </w:tc>
        <w:tc>
          <w:tcPr>
            <w:tcW w:w="173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65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 w:val="24"/>
              </w:rPr>
              <w:t>特价套餐</w:t>
            </w:r>
          </w:p>
          <w:p>
            <w:pPr>
              <w:widowControl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数    量</w:t>
            </w:r>
          </w:p>
          <w:p>
            <w:pPr>
              <w:widowControl/>
              <w:spacing w:beforeLines="50"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*中式10元及以下</w:t>
            </w:r>
          </w:p>
          <w:p>
            <w:pPr>
              <w:widowControl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18"/>
                <w:szCs w:val="18"/>
              </w:rPr>
              <w:t>*西式15元及以下</w:t>
            </w:r>
          </w:p>
        </w:tc>
        <w:tc>
          <w:tcPr>
            <w:tcW w:w="17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965" w:type="dxa"/>
            <w:gridSpan w:val="11"/>
            <w:shd w:val="clear" w:color="auto" w:fill="BEBEBE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  <w:u w:val="single"/>
              </w:rPr>
              <w:t>以上早餐经营单品、套餐、特价套餐</w:t>
            </w:r>
            <w:r>
              <w:rPr>
                <w:rFonts w:hint="eastAsia"/>
                <w:b/>
                <w:bCs/>
                <w:sz w:val="24"/>
                <w:u w:val="single"/>
              </w:rPr>
              <w:t>、共享产品</w:t>
            </w:r>
            <w:r>
              <w:rPr>
                <w:b/>
                <w:bCs/>
                <w:sz w:val="24"/>
                <w:u w:val="single"/>
              </w:rPr>
              <w:t>等须提供详细清单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9965" w:type="dxa"/>
            <w:gridSpan w:val="11"/>
          </w:tcPr>
          <w:p>
            <w:pPr>
              <w:widowControl/>
              <w:spacing w:line="360" w:lineRule="exact"/>
              <w:rPr>
                <w:rFonts w:hint="eastAsia"/>
                <w:sz w:val="24"/>
              </w:rPr>
            </w:pPr>
          </w:p>
          <w:p>
            <w:pPr>
              <w:widowControl/>
              <w:spacing w:line="360" w:lineRule="exact"/>
              <w:rPr>
                <w:sz w:val="24"/>
              </w:rPr>
            </w:pPr>
          </w:p>
          <w:p>
            <w:pPr>
              <w:widowControl/>
              <w:spacing w:line="360" w:lineRule="exact"/>
              <w:rPr>
                <w:sz w:val="24"/>
              </w:rPr>
            </w:pPr>
          </w:p>
          <w:p>
            <w:pPr>
              <w:widowControl/>
              <w:spacing w:line="360" w:lineRule="exac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企业法人签字：                           企业盖章：</w:t>
            </w:r>
          </w:p>
          <w:p>
            <w:pPr>
              <w:widowControl/>
              <w:spacing w:line="360" w:lineRule="exact"/>
              <w:rPr>
                <w:sz w:val="24"/>
              </w:rPr>
            </w:pPr>
          </w:p>
          <w:p>
            <w:pPr>
              <w:widowControl/>
              <w:spacing w:line="360" w:lineRule="exact"/>
              <w:rPr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</w:t>
            </w:r>
            <w:r>
              <w:rPr>
                <w:sz w:val="24"/>
              </w:rPr>
              <w:t xml:space="preserve">2023年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月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  <w:p>
            <w:pPr>
              <w:widowControl/>
              <w:spacing w:line="360" w:lineRule="exact"/>
              <w:rPr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jM3NDcwNjZlYWM0MWYxZGRiZDAzMjg1NjNlZDIifQ=="/>
  </w:docVars>
  <w:rsids>
    <w:rsidRoot w:val="4A234C7C"/>
    <w:rsid w:val="4A234C7C"/>
    <w:rsid w:val="68BD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571</Characters>
  <Lines>0</Lines>
  <Paragraphs>0</Paragraphs>
  <TotalTime>0</TotalTime>
  <ScaleCrop>false</ScaleCrop>
  <LinksUpToDate>false</LinksUpToDate>
  <CharactersWithSpaces>1086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2023-04-11T08:45:00Z</dcterms:created>
  <dc:creator>Anne</dc:creator>
  <cp:lastModifiedBy>Anne</cp:lastModifiedBy>
  <dcterms:modified xsi:type="dcterms:W3CDTF">2023-04-11T09:05:29Z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6B8AC9564D1840B9A9741CD649981711</vt:lpwstr>
  </property>
</Properties>
</file>