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15" w:rsidRPr="001E7C7A" w:rsidRDefault="00AD3115" w:rsidP="00AD3115">
      <w:pPr>
        <w:jc w:val="left"/>
        <w:rPr>
          <w:rFonts w:ascii="黑体" w:eastAsia="黑体" w:hAnsi="黑体" w:cs="华文仿宋"/>
          <w:sz w:val="32"/>
          <w:szCs w:val="32"/>
        </w:rPr>
      </w:pPr>
      <w:r w:rsidRPr="001E7C7A">
        <w:rPr>
          <w:rFonts w:ascii="黑体" w:eastAsia="黑体" w:hAnsi="黑体" w:cs="华文仿宋" w:hint="eastAsia"/>
          <w:sz w:val="32"/>
          <w:szCs w:val="32"/>
        </w:rPr>
        <w:t>附件</w:t>
      </w:r>
      <w:r w:rsidRPr="001E7C7A">
        <w:rPr>
          <w:rFonts w:ascii="黑体" w:eastAsia="黑体" w:hAnsi="黑体" w:cs="华文仿宋"/>
          <w:sz w:val="32"/>
          <w:szCs w:val="32"/>
        </w:rPr>
        <w:t>1</w:t>
      </w:r>
    </w:p>
    <w:p w:rsidR="00AD3115" w:rsidRDefault="00AD3115" w:rsidP="00AD3115">
      <w:pPr>
        <w:jc w:val="center"/>
        <w:rPr>
          <w:rFonts w:ascii="方正小标宋简体" w:eastAsia="方正小标宋简体" w:hAnsi="华文仿宋" w:cs="方正小标宋简体"/>
          <w:b/>
          <w:bCs/>
          <w:sz w:val="36"/>
          <w:szCs w:val="36"/>
        </w:rPr>
      </w:pPr>
    </w:p>
    <w:p w:rsidR="00AD3115" w:rsidRPr="008F010C" w:rsidRDefault="00AD3115" w:rsidP="00AD3115">
      <w:pPr>
        <w:jc w:val="center"/>
        <w:rPr>
          <w:rFonts w:ascii="华文仿宋" w:eastAsia="华文仿宋" w:hAnsi="华文仿宋" w:cs="华文仿宋"/>
          <w:sz w:val="30"/>
          <w:szCs w:val="30"/>
        </w:rPr>
      </w:pPr>
      <w:r w:rsidRPr="008F010C">
        <w:rPr>
          <w:rFonts w:ascii="方正小标宋简体" w:eastAsia="方正小标宋简体" w:hAnsi="华文仿宋" w:cs="方正小标宋简体" w:hint="eastAsia"/>
          <w:bCs/>
          <w:sz w:val="36"/>
          <w:szCs w:val="36"/>
        </w:rPr>
        <w:t>民营企业总部申报表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701"/>
        <w:gridCol w:w="4339"/>
      </w:tblGrid>
      <w:tr w:rsidR="00AD3115" w:rsidTr="005319A9">
        <w:tc>
          <w:tcPr>
            <w:tcW w:w="8308" w:type="dxa"/>
            <w:gridSpan w:val="3"/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企业名称（盖章）：</w:t>
            </w:r>
          </w:p>
        </w:tc>
      </w:tr>
      <w:tr w:rsidR="00AD3115" w:rsidTr="005319A9">
        <w:trPr>
          <w:trHeight w:val="165"/>
        </w:trPr>
        <w:tc>
          <w:tcPr>
            <w:tcW w:w="8308" w:type="dxa"/>
            <w:gridSpan w:val="3"/>
            <w:tcBorders>
              <w:bottom w:val="single" w:sz="4" w:space="0" w:color="auto"/>
            </w:tcBorders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统一社会信用代码：</w:t>
            </w:r>
          </w:p>
        </w:tc>
      </w:tr>
      <w:tr w:rsidR="00AD3115" w:rsidTr="005319A9">
        <w:trPr>
          <w:trHeight w:val="425"/>
        </w:trPr>
        <w:tc>
          <w:tcPr>
            <w:tcW w:w="8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注册地址：</w:t>
            </w:r>
          </w:p>
        </w:tc>
      </w:tr>
      <w:tr w:rsidR="00AD3115" w:rsidTr="005319A9">
        <w:trPr>
          <w:trHeight w:val="588"/>
        </w:trPr>
        <w:tc>
          <w:tcPr>
            <w:tcW w:w="8308" w:type="dxa"/>
            <w:gridSpan w:val="3"/>
            <w:tcBorders>
              <w:top w:val="single" w:sz="4" w:space="0" w:color="auto"/>
            </w:tcBorders>
          </w:tcPr>
          <w:p w:rsidR="00AD3115" w:rsidRDefault="00AD3115" w:rsidP="005319A9">
            <w:pPr>
              <w:spacing w:line="480" w:lineRule="exact"/>
              <w:ind w:left="1200" w:hangingChars="500" w:hanging="1200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所属行业：□农、林、牧、渔业  □制造业  □建筑业  □批发和零售业      □交通运输、仓储和邮政业  □信息传输、软件和信息技术服务业         □金融业  □房地产业  □居民服务、修理和其他服务业       □文化、体育和娱乐业  □科学研究和技术服务业             □租赁和商务服务业    □其他</w:t>
            </w:r>
          </w:p>
        </w:tc>
      </w:tr>
      <w:tr w:rsidR="00AD3115" w:rsidTr="005319A9">
        <w:trPr>
          <w:trHeight w:val="908"/>
        </w:trPr>
        <w:tc>
          <w:tcPr>
            <w:tcW w:w="2268" w:type="dxa"/>
            <w:vAlign w:val="center"/>
          </w:tcPr>
          <w:p w:rsidR="00AD3115" w:rsidRDefault="00AD3115" w:rsidP="005319A9">
            <w:pPr>
              <w:spacing w:line="48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申报类别：</w:t>
            </w:r>
          </w:p>
        </w:tc>
        <w:tc>
          <w:tcPr>
            <w:tcW w:w="6040" w:type="dxa"/>
            <w:gridSpan w:val="2"/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□企业总部  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□总部型机构 母公司名称：</w:t>
            </w:r>
          </w:p>
        </w:tc>
      </w:tr>
      <w:tr w:rsidR="00AD3115" w:rsidTr="005319A9">
        <w:trPr>
          <w:trHeight w:val="223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申报指标：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注册成立时间：年月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民营资本比例：%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上年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末资产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总额：亿元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上年度营业收入（销售收入）：亿元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分支机构数量：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个</w:t>
            </w:r>
            <w:proofErr w:type="gramEnd"/>
          </w:p>
        </w:tc>
      </w:tr>
      <w:tr w:rsidR="00AD3115" w:rsidTr="005319A9">
        <w:trPr>
          <w:trHeight w:val="97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3115" w:rsidRDefault="00AD3115" w:rsidP="005319A9">
            <w:pPr>
              <w:spacing w:line="480" w:lineRule="exac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其他指标：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</w:tcBorders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上年度纳税总额：万元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员工人数：人</w:t>
            </w:r>
          </w:p>
        </w:tc>
      </w:tr>
      <w:tr w:rsidR="00AD3115" w:rsidTr="005319A9">
        <w:trPr>
          <w:trHeight w:val="3251"/>
        </w:trPr>
        <w:tc>
          <w:tcPr>
            <w:tcW w:w="8308" w:type="dxa"/>
            <w:gridSpan w:val="3"/>
            <w:tcBorders>
              <w:bottom w:val="single" w:sz="4" w:space="0" w:color="auto"/>
            </w:tcBorders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企业所获荣誉（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材料）：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lastRenderedPageBreak/>
              <w:t>经营情况（主营业务内容、运作模式、行业地位、创新亮点等，不够填写可另附页）：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AD3115" w:rsidTr="005319A9">
        <w:trPr>
          <w:trHeight w:val="143"/>
        </w:trPr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lastRenderedPageBreak/>
              <w:t>联系人：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</w:tcBorders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职务：</w:t>
            </w:r>
          </w:p>
        </w:tc>
      </w:tr>
      <w:tr w:rsidR="00AD3115" w:rsidTr="005319A9">
        <w:trPr>
          <w:trHeight w:val="390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电话：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邮箱：</w:t>
            </w:r>
          </w:p>
        </w:tc>
      </w:tr>
      <w:tr w:rsidR="00AD3115" w:rsidTr="005319A9">
        <w:trPr>
          <w:trHeight w:val="3827"/>
        </w:trPr>
        <w:tc>
          <w:tcPr>
            <w:tcW w:w="8308" w:type="dxa"/>
            <w:gridSpan w:val="3"/>
          </w:tcPr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区商务主管部门推荐意见：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AD3115" w:rsidRDefault="00AD3115" w:rsidP="005319A9">
            <w:pPr>
              <w:spacing w:line="48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（盖章）</w:t>
            </w:r>
          </w:p>
          <w:p w:rsidR="00AD3115" w:rsidRDefault="00AD3115" w:rsidP="005319A9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年月日</w:t>
            </w:r>
          </w:p>
        </w:tc>
      </w:tr>
    </w:tbl>
    <w:p w:rsidR="001007A0" w:rsidRDefault="001007A0"/>
    <w:sectPr w:rsidR="00100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115"/>
    <w:rsid w:val="001007A0"/>
    <w:rsid w:val="00AD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11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3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2</cp:revision>
  <dcterms:created xsi:type="dcterms:W3CDTF">2022-08-04T06:53:00Z</dcterms:created>
  <dcterms:modified xsi:type="dcterms:W3CDTF">2022-08-04T06:54:00Z</dcterms:modified>
</cp:coreProperties>
</file>