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0BD" w:rsidRDefault="00BD6B8A">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《上海市家政上门服务证管理办法》</w:t>
      </w:r>
    </w:p>
    <w:p w:rsidR="008600BD" w:rsidRPr="00BD6B8A" w:rsidRDefault="00BD6B8A">
      <w:pPr>
        <w:jc w:val="center"/>
        <w:rPr>
          <w:rFonts w:ascii="楷体" w:eastAsia="楷体" w:hAnsi="楷体" w:cs="楷体"/>
          <w:b/>
          <w:sz w:val="32"/>
          <w:szCs w:val="32"/>
        </w:rPr>
      </w:pPr>
      <w:r w:rsidRPr="00BD6B8A">
        <w:rPr>
          <w:rFonts w:ascii="楷体" w:eastAsia="楷体" w:hAnsi="楷体" w:cs="楷体" w:hint="eastAsia"/>
          <w:b/>
          <w:sz w:val="32"/>
          <w:szCs w:val="32"/>
        </w:rPr>
        <w:t>（</w:t>
      </w:r>
      <w:r w:rsidRPr="00BD6B8A">
        <w:rPr>
          <w:rFonts w:ascii="楷体" w:eastAsia="楷体" w:hAnsi="楷体" w:cs="楷体" w:hint="eastAsia"/>
          <w:b/>
          <w:sz w:val="32"/>
          <w:szCs w:val="32"/>
        </w:rPr>
        <w:t>征求意见稿</w:t>
      </w:r>
      <w:r w:rsidRPr="00BD6B8A">
        <w:rPr>
          <w:rFonts w:ascii="楷体" w:eastAsia="楷体" w:hAnsi="楷体" w:cs="楷体" w:hint="eastAsia"/>
          <w:b/>
          <w:sz w:val="32"/>
          <w:szCs w:val="32"/>
        </w:rPr>
        <w:t>）</w:t>
      </w:r>
    </w:p>
    <w:p w:rsidR="008600BD" w:rsidRDefault="008600BD">
      <w:pPr>
        <w:ind w:firstLineChars="200" w:firstLine="640"/>
        <w:rPr>
          <w:rFonts w:ascii="仿宋" w:eastAsia="仿宋" w:hAnsi="仿宋" w:cs="仿宋"/>
          <w:sz w:val="32"/>
          <w:szCs w:val="32"/>
        </w:rPr>
      </w:pPr>
      <w:bookmarkStart w:id="0" w:name="_GoBack"/>
      <w:bookmarkEnd w:id="0"/>
    </w:p>
    <w:p w:rsidR="008600BD" w:rsidRDefault="00BD6B8A">
      <w:pPr>
        <w:ind w:firstLineChars="200" w:firstLine="640"/>
        <w:rPr>
          <w:rFonts w:ascii="仿宋" w:eastAsia="仿宋" w:hAnsi="仿宋" w:cs="仿宋"/>
          <w:sz w:val="32"/>
          <w:szCs w:val="32"/>
        </w:rPr>
      </w:pPr>
      <w:r>
        <w:rPr>
          <w:rFonts w:ascii="黑体" w:eastAsia="黑体" w:hAnsi="黑体" w:cs="黑体" w:hint="eastAsia"/>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（目的依据）</w:t>
      </w:r>
      <w:r>
        <w:rPr>
          <w:rFonts w:ascii="仿宋" w:eastAsia="仿宋" w:hAnsi="仿宋" w:cs="仿宋" w:hint="eastAsia"/>
          <w:sz w:val="32"/>
          <w:szCs w:val="32"/>
        </w:rPr>
        <w:t xml:space="preserve"> </w:t>
      </w:r>
    </w:p>
    <w:p w:rsidR="008600BD" w:rsidRDefault="00BD6B8A">
      <w:pPr>
        <w:ind w:firstLineChars="200" w:firstLine="640"/>
        <w:rPr>
          <w:rFonts w:ascii="仿宋" w:eastAsia="仿宋" w:hAnsi="仿宋" w:cs="仿宋"/>
          <w:sz w:val="32"/>
          <w:szCs w:val="32"/>
        </w:rPr>
      </w:pPr>
      <w:r>
        <w:rPr>
          <w:rFonts w:ascii="仿宋" w:eastAsia="仿宋" w:hAnsi="仿宋" w:cs="仿宋" w:hint="eastAsia"/>
          <w:sz w:val="32"/>
          <w:szCs w:val="32"/>
        </w:rPr>
        <w:t>为了进一步深化推进家政服务人员持证上门制度，根据《上海市家政服务条例》的有关规定，制定本办法。</w:t>
      </w:r>
    </w:p>
    <w:p w:rsidR="008600BD" w:rsidRDefault="00BD6B8A">
      <w:pPr>
        <w:ind w:firstLineChars="200" w:firstLine="640"/>
        <w:rPr>
          <w:rFonts w:ascii="仿宋" w:eastAsia="仿宋" w:hAnsi="仿宋" w:cs="仿宋"/>
          <w:sz w:val="32"/>
          <w:szCs w:val="32"/>
        </w:rPr>
      </w:pPr>
      <w:r>
        <w:rPr>
          <w:rFonts w:ascii="黑体" w:eastAsia="黑体" w:hAnsi="黑体" w:cs="黑体" w:hint="eastAsia"/>
          <w:sz w:val="32"/>
          <w:szCs w:val="32"/>
        </w:rPr>
        <w:t>第二条</w:t>
      </w:r>
      <w:r>
        <w:rPr>
          <w:rFonts w:ascii="仿宋" w:eastAsia="仿宋" w:hAnsi="仿宋" w:cs="仿宋" w:hint="eastAsia"/>
          <w:sz w:val="32"/>
          <w:szCs w:val="32"/>
        </w:rPr>
        <w:t xml:space="preserve">  </w:t>
      </w:r>
      <w:r>
        <w:rPr>
          <w:rFonts w:ascii="仿宋" w:eastAsia="仿宋" w:hAnsi="仿宋" w:cs="仿宋" w:hint="eastAsia"/>
          <w:sz w:val="32"/>
          <w:szCs w:val="32"/>
        </w:rPr>
        <w:t>（适用范围）</w:t>
      </w:r>
    </w:p>
    <w:p w:rsidR="008600BD" w:rsidRDefault="00BD6B8A">
      <w:pPr>
        <w:ind w:firstLineChars="200" w:firstLine="640"/>
        <w:rPr>
          <w:rFonts w:ascii="仿宋" w:eastAsia="仿宋" w:hAnsi="仿宋" w:cs="仿宋"/>
          <w:sz w:val="32"/>
          <w:szCs w:val="32"/>
        </w:rPr>
      </w:pPr>
      <w:r>
        <w:rPr>
          <w:rFonts w:ascii="仿宋" w:eastAsia="仿宋" w:hAnsi="仿宋" w:cs="仿宋" w:hint="eastAsia"/>
          <w:sz w:val="32"/>
          <w:szCs w:val="32"/>
        </w:rPr>
        <w:t>本市家政服务机构家政上门服务证</w:t>
      </w:r>
      <w:r>
        <w:rPr>
          <w:rFonts w:ascii="仿宋" w:eastAsia="仿宋" w:hAnsi="仿宋" w:cs="仿宋" w:hint="eastAsia"/>
          <w:sz w:val="32"/>
          <w:szCs w:val="32"/>
        </w:rPr>
        <w:t>（</w:t>
      </w:r>
      <w:r>
        <w:rPr>
          <w:rFonts w:ascii="仿宋" w:eastAsia="仿宋" w:hAnsi="仿宋" w:cs="仿宋" w:hint="eastAsia"/>
          <w:sz w:val="32"/>
          <w:szCs w:val="32"/>
        </w:rPr>
        <w:t>以下简称“上门服务证”</w:t>
      </w:r>
      <w:r>
        <w:rPr>
          <w:rFonts w:ascii="仿宋" w:eastAsia="仿宋" w:hAnsi="仿宋" w:cs="仿宋" w:hint="eastAsia"/>
          <w:sz w:val="32"/>
          <w:szCs w:val="32"/>
        </w:rPr>
        <w:t>）</w:t>
      </w:r>
      <w:r>
        <w:rPr>
          <w:rFonts w:ascii="仿宋" w:eastAsia="仿宋" w:hAnsi="仿宋" w:cs="仿宋" w:hint="eastAsia"/>
          <w:sz w:val="32"/>
          <w:szCs w:val="32"/>
        </w:rPr>
        <w:t>的办理、发放和管理等活动，适用本办法。</w:t>
      </w:r>
    </w:p>
    <w:p w:rsidR="008600BD" w:rsidRDefault="00BD6B8A">
      <w:pPr>
        <w:ind w:firstLineChars="200" w:firstLine="640"/>
        <w:rPr>
          <w:rFonts w:ascii="黑体" w:eastAsia="黑体" w:hAnsi="黑体" w:cs="黑体"/>
          <w:sz w:val="32"/>
          <w:szCs w:val="32"/>
        </w:rPr>
      </w:pPr>
      <w:r>
        <w:rPr>
          <w:rFonts w:ascii="仿宋" w:eastAsia="仿宋" w:hAnsi="仿宋" w:cs="仿宋" w:hint="eastAsia"/>
          <w:sz w:val="32"/>
          <w:szCs w:val="32"/>
        </w:rPr>
        <w:t>本办法所称的上门服务证，是由</w:t>
      </w:r>
      <w:r>
        <w:rPr>
          <w:rFonts w:ascii="仿宋" w:eastAsia="仿宋" w:hAnsi="仿宋" w:cs="仿宋" w:hint="eastAsia"/>
          <w:sz w:val="32"/>
          <w:szCs w:val="32"/>
        </w:rPr>
        <w:t>家政服务机构</w:t>
      </w:r>
      <w:r>
        <w:rPr>
          <w:rFonts w:ascii="仿宋" w:eastAsia="仿宋" w:hAnsi="仿宋" w:cs="仿宋" w:hint="eastAsia"/>
          <w:sz w:val="32"/>
          <w:szCs w:val="32"/>
        </w:rPr>
        <w:t>颁发、行业主管部门监管，用于识别</w:t>
      </w:r>
      <w:r>
        <w:rPr>
          <w:rFonts w:ascii="仿宋" w:eastAsia="仿宋" w:hAnsi="仿宋" w:cs="仿宋" w:hint="eastAsia"/>
          <w:sz w:val="32"/>
          <w:szCs w:val="32"/>
        </w:rPr>
        <w:t>家政服务人员身份</w:t>
      </w:r>
      <w:r>
        <w:rPr>
          <w:rFonts w:ascii="仿宋" w:eastAsia="仿宋" w:hAnsi="仿宋" w:cs="仿宋" w:hint="eastAsia"/>
          <w:sz w:val="32"/>
          <w:szCs w:val="32"/>
        </w:rPr>
        <w:t>信息</w:t>
      </w:r>
      <w:r>
        <w:rPr>
          <w:rFonts w:ascii="仿宋" w:eastAsia="仿宋" w:hAnsi="仿宋" w:cs="仿宋" w:hint="eastAsia"/>
          <w:sz w:val="32"/>
          <w:szCs w:val="32"/>
        </w:rPr>
        <w:t>、</w:t>
      </w:r>
      <w:r>
        <w:rPr>
          <w:rFonts w:ascii="仿宋" w:eastAsia="仿宋" w:hAnsi="仿宋" w:cs="仿宋" w:hint="eastAsia"/>
          <w:sz w:val="32"/>
          <w:szCs w:val="32"/>
        </w:rPr>
        <w:t>从业信息，具有可查询、追溯、评价功能的标识。</w:t>
      </w:r>
    </w:p>
    <w:p w:rsidR="008600BD" w:rsidRDefault="00BD6B8A">
      <w:pPr>
        <w:ind w:firstLineChars="200" w:firstLine="640"/>
        <w:rPr>
          <w:rFonts w:ascii="仿宋" w:eastAsia="仿宋" w:hAnsi="仿宋" w:cs="仿宋"/>
          <w:sz w:val="32"/>
          <w:szCs w:val="32"/>
        </w:rPr>
      </w:pPr>
      <w:r>
        <w:rPr>
          <w:rFonts w:ascii="黑体" w:eastAsia="黑体" w:hAnsi="黑体" w:cs="黑体" w:hint="eastAsia"/>
          <w:sz w:val="32"/>
          <w:szCs w:val="32"/>
        </w:rPr>
        <w:t>第三条</w:t>
      </w:r>
      <w:r>
        <w:rPr>
          <w:rFonts w:ascii="仿宋" w:eastAsia="仿宋" w:hAnsi="仿宋" w:cs="仿宋" w:hint="eastAsia"/>
          <w:sz w:val="32"/>
          <w:szCs w:val="32"/>
        </w:rPr>
        <w:t xml:space="preserve">  </w:t>
      </w:r>
      <w:r>
        <w:rPr>
          <w:rFonts w:ascii="仿宋" w:eastAsia="仿宋" w:hAnsi="仿宋" w:cs="仿宋" w:hint="eastAsia"/>
          <w:sz w:val="32"/>
          <w:szCs w:val="32"/>
        </w:rPr>
        <w:t>（部门职责）</w:t>
      </w:r>
    </w:p>
    <w:p w:rsidR="008600BD" w:rsidRDefault="00BD6B8A">
      <w:pPr>
        <w:ind w:firstLineChars="200" w:firstLine="640"/>
        <w:rPr>
          <w:rFonts w:ascii="仿宋" w:eastAsia="仿宋" w:hAnsi="仿宋" w:cs="仿宋"/>
          <w:sz w:val="32"/>
          <w:szCs w:val="32"/>
        </w:rPr>
      </w:pPr>
      <w:r>
        <w:rPr>
          <w:rFonts w:ascii="仿宋" w:eastAsia="仿宋" w:hAnsi="仿宋" w:cs="仿宋" w:hint="eastAsia"/>
          <w:sz w:val="32"/>
          <w:szCs w:val="32"/>
        </w:rPr>
        <w:t>市商务部门负责监制上门服务证，明确样式、所载信息、编码规则、有效期限等事项。</w:t>
      </w:r>
    </w:p>
    <w:p w:rsidR="008600BD" w:rsidRDefault="00BD6B8A">
      <w:pPr>
        <w:ind w:firstLineChars="200" w:firstLine="640"/>
        <w:rPr>
          <w:rFonts w:ascii="仿宋" w:eastAsia="仿宋" w:hAnsi="仿宋" w:cs="仿宋"/>
          <w:sz w:val="32"/>
          <w:szCs w:val="32"/>
        </w:rPr>
      </w:pPr>
      <w:r>
        <w:rPr>
          <w:rFonts w:ascii="仿宋" w:eastAsia="仿宋" w:hAnsi="仿宋" w:cs="仿宋" w:hint="eastAsia"/>
          <w:sz w:val="32"/>
          <w:szCs w:val="32"/>
        </w:rPr>
        <w:t>市商务部门可以委托</w:t>
      </w:r>
      <w:r>
        <w:rPr>
          <w:rFonts w:ascii="仿宋" w:eastAsia="仿宋" w:hAnsi="仿宋" w:cs="仿宋" w:hint="eastAsia"/>
          <w:sz w:val="32"/>
          <w:szCs w:val="32"/>
        </w:rPr>
        <w:t>第三方</w:t>
      </w:r>
      <w:r>
        <w:rPr>
          <w:rFonts w:ascii="仿宋" w:eastAsia="仿宋" w:hAnsi="仿宋" w:cs="仿宋" w:hint="eastAsia"/>
          <w:sz w:val="32"/>
          <w:szCs w:val="32"/>
        </w:rPr>
        <w:t>，承担办证系统维护</w:t>
      </w:r>
      <w:r>
        <w:rPr>
          <w:rFonts w:ascii="仿宋" w:eastAsia="仿宋" w:hAnsi="仿宋" w:cs="仿宋" w:hint="eastAsia"/>
          <w:sz w:val="32"/>
          <w:szCs w:val="32"/>
        </w:rPr>
        <w:t>、信息核验等工作，提供</w:t>
      </w:r>
      <w:r>
        <w:rPr>
          <w:rFonts w:ascii="仿宋" w:eastAsia="仿宋" w:hAnsi="仿宋" w:cs="仿宋" w:hint="eastAsia"/>
          <w:sz w:val="32"/>
          <w:szCs w:val="32"/>
        </w:rPr>
        <w:t>上门服务证制作、</w:t>
      </w:r>
      <w:r>
        <w:rPr>
          <w:rFonts w:ascii="仿宋" w:eastAsia="仿宋" w:hAnsi="仿宋" w:cs="仿宋" w:hint="eastAsia"/>
          <w:sz w:val="32"/>
          <w:szCs w:val="32"/>
        </w:rPr>
        <w:t>补办等服务</w:t>
      </w:r>
      <w:r>
        <w:rPr>
          <w:rFonts w:ascii="仿宋" w:eastAsia="仿宋" w:hAnsi="仿宋" w:cs="仿宋" w:hint="eastAsia"/>
          <w:sz w:val="32"/>
          <w:szCs w:val="32"/>
        </w:rPr>
        <w:t>，并依法对其开展监督。</w:t>
      </w:r>
    </w:p>
    <w:p w:rsidR="008600BD" w:rsidRDefault="00BD6B8A">
      <w:pPr>
        <w:ind w:firstLineChars="200" w:firstLine="640"/>
        <w:rPr>
          <w:rFonts w:ascii="仿宋" w:eastAsia="仿宋" w:hAnsi="仿宋" w:cs="仿宋"/>
          <w:sz w:val="32"/>
          <w:szCs w:val="32"/>
        </w:rPr>
      </w:pPr>
      <w:r>
        <w:rPr>
          <w:rFonts w:ascii="黑体" w:eastAsia="黑体" w:hAnsi="黑体" w:cs="黑体" w:hint="eastAsia"/>
          <w:sz w:val="32"/>
          <w:szCs w:val="32"/>
        </w:rPr>
        <w:t>第四条</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家政服务</w:t>
      </w:r>
      <w:r>
        <w:rPr>
          <w:rFonts w:ascii="仿宋" w:eastAsia="仿宋" w:hAnsi="仿宋" w:cs="仿宋" w:hint="eastAsia"/>
          <w:sz w:val="32"/>
          <w:szCs w:val="32"/>
        </w:rPr>
        <w:t>机构的权利义务）</w:t>
      </w:r>
    </w:p>
    <w:p w:rsidR="008600BD" w:rsidRDefault="00BD6B8A">
      <w:pPr>
        <w:ind w:firstLineChars="200" w:firstLine="640"/>
        <w:rPr>
          <w:rFonts w:ascii="仿宋" w:eastAsia="仿宋" w:hAnsi="仿宋" w:cs="仿宋"/>
          <w:sz w:val="32"/>
          <w:szCs w:val="32"/>
        </w:rPr>
      </w:pPr>
      <w:r>
        <w:rPr>
          <w:rFonts w:ascii="仿宋" w:eastAsia="仿宋" w:hAnsi="仿宋" w:cs="仿宋" w:hint="eastAsia"/>
          <w:sz w:val="32"/>
          <w:szCs w:val="32"/>
        </w:rPr>
        <w:t>家政服务机构应当主动为其家政服务人员或者由其居间介绍的家政服务人员办理上门服务证，并做好</w:t>
      </w:r>
      <w:r>
        <w:rPr>
          <w:rFonts w:ascii="仿宋" w:eastAsia="仿宋" w:hAnsi="仿宋" w:cs="仿宋" w:hint="eastAsia"/>
          <w:sz w:val="32"/>
          <w:szCs w:val="32"/>
        </w:rPr>
        <w:t>上门服务证</w:t>
      </w:r>
      <w:r>
        <w:rPr>
          <w:rFonts w:ascii="仿宋" w:eastAsia="仿宋" w:hAnsi="仿宋" w:cs="仿宋" w:hint="eastAsia"/>
          <w:sz w:val="32"/>
          <w:szCs w:val="32"/>
        </w:rPr>
        <w:t>管理和持证人员管理工作。</w:t>
      </w:r>
    </w:p>
    <w:p w:rsidR="008600BD" w:rsidRDefault="00BD6B8A">
      <w:pPr>
        <w:ind w:firstLineChars="200" w:firstLine="640"/>
        <w:rPr>
          <w:rFonts w:ascii="仿宋" w:eastAsia="仿宋" w:hAnsi="仿宋" w:cs="仿宋"/>
          <w:sz w:val="32"/>
          <w:szCs w:val="32"/>
        </w:rPr>
      </w:pPr>
      <w:r>
        <w:rPr>
          <w:rFonts w:ascii="黑体" w:eastAsia="黑体" w:hAnsi="黑体" w:cs="黑体" w:hint="eastAsia"/>
          <w:sz w:val="32"/>
          <w:szCs w:val="32"/>
        </w:rPr>
        <w:lastRenderedPageBreak/>
        <w:t>第五条</w:t>
      </w:r>
      <w:r>
        <w:rPr>
          <w:rFonts w:ascii="仿宋" w:eastAsia="仿宋" w:hAnsi="仿宋" w:cs="仿宋" w:hint="eastAsia"/>
          <w:sz w:val="32"/>
          <w:szCs w:val="32"/>
        </w:rPr>
        <w:t xml:space="preserve">  </w:t>
      </w:r>
      <w:r>
        <w:rPr>
          <w:rFonts w:ascii="仿宋" w:eastAsia="仿宋" w:hAnsi="仿宋" w:cs="仿宋" w:hint="eastAsia"/>
          <w:sz w:val="32"/>
          <w:szCs w:val="32"/>
        </w:rPr>
        <w:t>（家政</w:t>
      </w:r>
      <w:r>
        <w:rPr>
          <w:rFonts w:ascii="仿宋" w:eastAsia="仿宋" w:hAnsi="仿宋" w:cs="仿宋" w:hint="eastAsia"/>
          <w:sz w:val="32"/>
          <w:szCs w:val="32"/>
        </w:rPr>
        <w:t>服务人</w:t>
      </w:r>
      <w:r>
        <w:rPr>
          <w:rFonts w:ascii="仿宋" w:eastAsia="仿宋" w:hAnsi="仿宋" w:cs="仿宋" w:hint="eastAsia"/>
          <w:sz w:val="32"/>
          <w:szCs w:val="32"/>
        </w:rPr>
        <w:t>员的权利义务）</w:t>
      </w:r>
    </w:p>
    <w:p w:rsidR="008600BD" w:rsidRDefault="00BD6B8A">
      <w:pPr>
        <w:ind w:firstLineChars="200" w:firstLine="640"/>
        <w:rPr>
          <w:rFonts w:ascii="仿宋" w:eastAsia="仿宋" w:hAnsi="仿宋" w:cs="仿宋"/>
          <w:sz w:val="32"/>
          <w:szCs w:val="32"/>
        </w:rPr>
      </w:pPr>
      <w:r>
        <w:rPr>
          <w:rFonts w:ascii="仿宋" w:eastAsia="仿宋" w:hAnsi="仿宋" w:cs="仿宋" w:hint="eastAsia"/>
          <w:sz w:val="32"/>
          <w:szCs w:val="32"/>
        </w:rPr>
        <w:t>家政服务人员有权要求其所在的</w:t>
      </w:r>
      <w:r>
        <w:rPr>
          <w:rFonts w:ascii="仿宋" w:eastAsia="仿宋" w:hAnsi="仿宋" w:cs="仿宋" w:hint="eastAsia"/>
          <w:sz w:val="32"/>
          <w:szCs w:val="32"/>
        </w:rPr>
        <w:t>家政服务机构或者与其建立居间关系的家政服务机构办理上门服务证。</w:t>
      </w:r>
    </w:p>
    <w:p w:rsidR="008600BD" w:rsidRDefault="00BD6B8A">
      <w:pPr>
        <w:ind w:firstLineChars="200" w:firstLine="640"/>
        <w:rPr>
          <w:rFonts w:ascii="仿宋" w:eastAsia="仿宋" w:hAnsi="仿宋" w:cs="仿宋"/>
          <w:sz w:val="32"/>
          <w:szCs w:val="32"/>
        </w:rPr>
      </w:pPr>
      <w:r>
        <w:rPr>
          <w:rFonts w:ascii="黑体" w:eastAsia="黑体" w:hAnsi="黑体" w:cs="黑体" w:hint="eastAsia"/>
          <w:sz w:val="32"/>
          <w:szCs w:val="32"/>
        </w:rPr>
        <w:t>第六条</w:t>
      </w:r>
      <w:r>
        <w:rPr>
          <w:rFonts w:ascii="仿宋" w:eastAsia="仿宋" w:hAnsi="仿宋" w:cs="仿宋" w:hint="eastAsia"/>
          <w:sz w:val="32"/>
          <w:szCs w:val="32"/>
        </w:rPr>
        <w:t xml:space="preserve">  </w:t>
      </w:r>
      <w:r>
        <w:rPr>
          <w:rFonts w:ascii="仿宋" w:eastAsia="仿宋" w:hAnsi="仿宋" w:cs="仿宋" w:hint="eastAsia"/>
          <w:sz w:val="32"/>
          <w:szCs w:val="32"/>
        </w:rPr>
        <w:t>（备案与上门服务证的衔接）</w:t>
      </w:r>
    </w:p>
    <w:p w:rsidR="008600BD" w:rsidRDefault="00BD6B8A">
      <w:pPr>
        <w:ind w:firstLineChars="200" w:firstLine="640"/>
        <w:rPr>
          <w:rFonts w:ascii="仿宋" w:eastAsia="仿宋" w:hAnsi="仿宋" w:cs="仿宋"/>
          <w:sz w:val="32"/>
          <w:szCs w:val="32"/>
        </w:rPr>
      </w:pPr>
      <w:r>
        <w:rPr>
          <w:rFonts w:ascii="仿宋" w:eastAsia="仿宋" w:hAnsi="仿宋" w:cs="仿宋" w:hint="eastAsia"/>
          <w:sz w:val="32"/>
          <w:szCs w:val="32"/>
        </w:rPr>
        <w:t>家政服务机构</w:t>
      </w:r>
      <w:r>
        <w:rPr>
          <w:rFonts w:ascii="仿宋" w:eastAsia="仿宋" w:hAnsi="仿宋" w:cs="仿宋" w:hint="eastAsia"/>
          <w:sz w:val="32"/>
          <w:szCs w:val="32"/>
        </w:rPr>
        <w:t>应当依据</w:t>
      </w:r>
      <w:r>
        <w:rPr>
          <w:rFonts w:ascii="仿宋" w:eastAsia="仿宋" w:hAnsi="仿宋" w:cs="仿宋" w:hint="eastAsia"/>
          <w:sz w:val="32"/>
          <w:szCs w:val="32"/>
        </w:rPr>
        <w:t>《上海市家政平台</w:t>
      </w:r>
      <w:r>
        <w:rPr>
          <w:rFonts w:ascii="仿宋" w:eastAsia="仿宋" w:hAnsi="仿宋" w:cs="仿宋" w:hint="eastAsia"/>
          <w:sz w:val="32"/>
          <w:szCs w:val="32"/>
        </w:rPr>
        <w:t>信息</w:t>
      </w:r>
      <w:r>
        <w:rPr>
          <w:rFonts w:ascii="仿宋" w:eastAsia="仿宋" w:hAnsi="仿宋" w:cs="仿宋" w:hint="eastAsia"/>
          <w:sz w:val="32"/>
          <w:szCs w:val="32"/>
        </w:rPr>
        <w:t>管理办法》</w:t>
      </w:r>
      <w:r>
        <w:rPr>
          <w:rFonts w:ascii="仿宋" w:eastAsia="仿宋" w:hAnsi="仿宋" w:cs="仿宋" w:hint="eastAsia"/>
          <w:sz w:val="32"/>
          <w:szCs w:val="32"/>
        </w:rPr>
        <w:t>的</w:t>
      </w:r>
      <w:r>
        <w:rPr>
          <w:rFonts w:ascii="仿宋" w:eastAsia="仿宋" w:hAnsi="仿宋" w:cs="仿宋" w:hint="eastAsia"/>
          <w:sz w:val="32"/>
          <w:szCs w:val="32"/>
        </w:rPr>
        <w:t>规定完成备案后，</w:t>
      </w:r>
      <w:r>
        <w:rPr>
          <w:rFonts w:ascii="仿宋" w:eastAsia="仿宋" w:hAnsi="仿宋" w:cs="仿宋" w:hint="eastAsia"/>
          <w:sz w:val="32"/>
          <w:szCs w:val="32"/>
        </w:rPr>
        <w:t>办理</w:t>
      </w:r>
      <w:r>
        <w:rPr>
          <w:rFonts w:ascii="仿宋" w:eastAsia="仿宋" w:hAnsi="仿宋" w:cs="仿宋" w:hint="eastAsia"/>
          <w:sz w:val="32"/>
          <w:szCs w:val="32"/>
        </w:rPr>
        <w:t>上门服务证。</w:t>
      </w:r>
    </w:p>
    <w:p w:rsidR="008600BD" w:rsidRDefault="00BD6B8A">
      <w:pPr>
        <w:ind w:firstLineChars="200" w:firstLine="640"/>
        <w:rPr>
          <w:rFonts w:ascii="仿宋" w:eastAsia="仿宋" w:hAnsi="仿宋" w:cs="仿宋"/>
          <w:sz w:val="32"/>
          <w:szCs w:val="32"/>
        </w:rPr>
      </w:pPr>
      <w:r>
        <w:rPr>
          <w:rFonts w:ascii="仿宋" w:eastAsia="仿宋" w:hAnsi="仿宋" w:cs="仿宋" w:hint="eastAsia"/>
          <w:sz w:val="32"/>
          <w:szCs w:val="32"/>
        </w:rPr>
        <w:t>鼓励直接与用户建立家政服务关系的家政服务人员，通过家政服务机构办理上门服务证。</w:t>
      </w:r>
    </w:p>
    <w:p w:rsidR="008600BD" w:rsidRDefault="00BD6B8A">
      <w:pPr>
        <w:ind w:firstLineChars="200" w:firstLine="640"/>
        <w:rPr>
          <w:rFonts w:ascii="仿宋" w:eastAsia="仿宋" w:hAnsi="仿宋" w:cs="仿宋"/>
          <w:sz w:val="32"/>
          <w:szCs w:val="32"/>
        </w:rPr>
      </w:pPr>
      <w:r>
        <w:rPr>
          <w:rFonts w:ascii="黑体" w:eastAsia="黑体" w:hAnsi="黑体" w:cs="黑体" w:hint="eastAsia"/>
          <w:sz w:val="32"/>
          <w:szCs w:val="32"/>
        </w:rPr>
        <w:t>第七条</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上门服务证</w:t>
      </w:r>
      <w:r>
        <w:rPr>
          <w:rFonts w:ascii="仿宋" w:eastAsia="仿宋" w:hAnsi="仿宋" w:cs="仿宋" w:hint="eastAsia"/>
          <w:sz w:val="32"/>
          <w:szCs w:val="32"/>
        </w:rPr>
        <w:t>申领）</w:t>
      </w:r>
    </w:p>
    <w:p w:rsidR="008600BD" w:rsidRDefault="00BD6B8A">
      <w:pPr>
        <w:ind w:firstLineChars="200" w:firstLine="640"/>
        <w:rPr>
          <w:rFonts w:ascii="仿宋" w:eastAsia="仿宋" w:hAnsi="仿宋" w:cs="仿宋"/>
          <w:sz w:val="32"/>
          <w:szCs w:val="32"/>
        </w:rPr>
      </w:pPr>
      <w:r>
        <w:rPr>
          <w:rFonts w:ascii="仿宋" w:eastAsia="仿宋" w:hAnsi="仿宋" w:cs="仿宋" w:hint="eastAsia"/>
          <w:sz w:val="32"/>
          <w:szCs w:val="32"/>
        </w:rPr>
        <w:t>上门服务证通过家政服务管理平台（以下简称</w:t>
      </w:r>
      <w:r>
        <w:rPr>
          <w:rFonts w:ascii="仿宋" w:eastAsia="仿宋" w:hAnsi="仿宋" w:cs="仿宋" w:hint="eastAsia"/>
          <w:sz w:val="32"/>
          <w:szCs w:val="32"/>
        </w:rPr>
        <w:t>“</w:t>
      </w:r>
      <w:r>
        <w:rPr>
          <w:rFonts w:ascii="仿宋" w:eastAsia="仿宋" w:hAnsi="仿宋" w:cs="仿宋" w:hint="eastAsia"/>
          <w:sz w:val="32"/>
          <w:szCs w:val="32"/>
        </w:rPr>
        <w:t>平台</w:t>
      </w:r>
      <w:r>
        <w:rPr>
          <w:rFonts w:ascii="仿宋" w:eastAsia="仿宋" w:hAnsi="仿宋" w:cs="仿宋" w:hint="eastAsia"/>
          <w:sz w:val="32"/>
          <w:szCs w:val="32"/>
        </w:rPr>
        <w:t>”</w:t>
      </w:r>
      <w:r>
        <w:rPr>
          <w:rFonts w:ascii="仿宋" w:eastAsia="仿宋" w:hAnsi="仿宋" w:cs="仿宋" w:hint="eastAsia"/>
          <w:sz w:val="32"/>
          <w:szCs w:val="32"/>
        </w:rPr>
        <w:t>）申领，</w:t>
      </w:r>
      <w:r>
        <w:rPr>
          <w:rFonts w:ascii="仿宋" w:eastAsia="仿宋" w:hAnsi="仿宋" w:cs="仿宋" w:hint="eastAsia"/>
          <w:sz w:val="32"/>
          <w:szCs w:val="32"/>
        </w:rPr>
        <w:t>上门服务</w:t>
      </w:r>
      <w:proofErr w:type="gramStart"/>
      <w:r>
        <w:rPr>
          <w:rFonts w:ascii="仿宋" w:eastAsia="仿宋" w:hAnsi="仿宋" w:cs="仿宋" w:hint="eastAsia"/>
          <w:sz w:val="32"/>
          <w:szCs w:val="32"/>
        </w:rPr>
        <w:t>证</w:t>
      </w:r>
      <w:r>
        <w:rPr>
          <w:rFonts w:ascii="仿宋" w:eastAsia="仿宋" w:hAnsi="仿宋" w:cs="仿宋" w:hint="eastAsia"/>
          <w:sz w:val="32"/>
          <w:szCs w:val="32"/>
        </w:rPr>
        <w:t>信息</w:t>
      </w:r>
      <w:proofErr w:type="gramEnd"/>
      <w:r>
        <w:rPr>
          <w:rFonts w:ascii="仿宋" w:eastAsia="仿宋" w:hAnsi="仿宋" w:cs="仿宋" w:hint="eastAsia"/>
          <w:sz w:val="32"/>
          <w:szCs w:val="32"/>
        </w:rPr>
        <w:t>通过平台激活并生成</w:t>
      </w:r>
      <w:r>
        <w:rPr>
          <w:rFonts w:ascii="仿宋" w:eastAsia="仿宋" w:hAnsi="仿宋" w:cs="仿宋" w:hint="eastAsia"/>
          <w:sz w:val="32"/>
          <w:szCs w:val="32"/>
        </w:rPr>
        <w:t>。</w:t>
      </w:r>
    </w:p>
    <w:p w:rsidR="008600BD" w:rsidRDefault="00BD6B8A">
      <w:pPr>
        <w:ind w:firstLineChars="200" w:firstLine="640"/>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rPr>
        <w:t>八</w:t>
      </w:r>
      <w:r>
        <w:rPr>
          <w:rFonts w:ascii="黑体" w:eastAsia="黑体" w:hAnsi="黑体" w:cs="黑体" w:hint="eastAsia"/>
          <w:sz w:val="32"/>
          <w:szCs w:val="32"/>
        </w:rPr>
        <w:t>条</w:t>
      </w:r>
      <w:r>
        <w:rPr>
          <w:rFonts w:ascii="仿宋" w:eastAsia="仿宋" w:hAnsi="仿宋" w:cs="仿宋" w:hint="eastAsia"/>
          <w:sz w:val="32"/>
          <w:szCs w:val="32"/>
        </w:rPr>
        <w:t>（上门服务证制作）</w:t>
      </w:r>
    </w:p>
    <w:p w:rsidR="008600BD" w:rsidRDefault="00BD6B8A">
      <w:pPr>
        <w:numPr>
          <w:ilvl w:val="255"/>
          <w:numId w:val="0"/>
        </w:num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家政服务人员向家政服务机构提交上门服务</w:t>
      </w:r>
      <w:proofErr w:type="gramStart"/>
      <w:r>
        <w:rPr>
          <w:rFonts w:ascii="仿宋" w:eastAsia="仿宋" w:hAnsi="仿宋" w:cs="仿宋" w:hint="eastAsia"/>
          <w:sz w:val="32"/>
          <w:szCs w:val="32"/>
        </w:rPr>
        <w:t>证相关</w:t>
      </w:r>
      <w:proofErr w:type="gramEnd"/>
      <w:r>
        <w:rPr>
          <w:rFonts w:ascii="仿宋" w:eastAsia="仿宋" w:hAnsi="仿宋" w:cs="仿宋" w:hint="eastAsia"/>
          <w:sz w:val="32"/>
          <w:szCs w:val="32"/>
        </w:rPr>
        <w:t>信息，</w:t>
      </w:r>
      <w:r>
        <w:rPr>
          <w:rFonts w:ascii="仿宋" w:eastAsia="仿宋" w:hAnsi="仿宋" w:cs="仿宋" w:hint="eastAsia"/>
          <w:sz w:val="32"/>
          <w:szCs w:val="32"/>
        </w:rPr>
        <w:t>家政服务机构应当</w:t>
      </w:r>
      <w:r>
        <w:rPr>
          <w:rFonts w:ascii="仿宋" w:eastAsia="仿宋" w:hAnsi="仿宋" w:cs="仿宋" w:hint="eastAsia"/>
          <w:sz w:val="32"/>
          <w:szCs w:val="32"/>
        </w:rPr>
        <w:t>向平台</w:t>
      </w:r>
      <w:r>
        <w:rPr>
          <w:rFonts w:ascii="仿宋" w:eastAsia="仿宋" w:hAnsi="仿宋" w:cs="仿宋" w:hint="eastAsia"/>
          <w:sz w:val="32"/>
          <w:szCs w:val="32"/>
        </w:rPr>
        <w:t>提交</w:t>
      </w:r>
      <w:r>
        <w:rPr>
          <w:rFonts w:ascii="仿宋" w:eastAsia="仿宋" w:hAnsi="仿宋" w:cs="仿宋" w:hint="eastAsia"/>
          <w:sz w:val="32"/>
          <w:szCs w:val="32"/>
        </w:rPr>
        <w:t>上门服务证申领材料，通过平台核验后予以制证。</w:t>
      </w:r>
    </w:p>
    <w:p w:rsidR="008600BD" w:rsidRDefault="00BD6B8A">
      <w:pPr>
        <w:ind w:firstLineChars="200" w:firstLine="640"/>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rPr>
        <w:t>九</w:t>
      </w:r>
      <w:r>
        <w:rPr>
          <w:rFonts w:ascii="黑体" w:eastAsia="黑体" w:hAnsi="黑体" w:cs="黑体"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上门服务证取得</w:t>
      </w:r>
      <w:r>
        <w:rPr>
          <w:rFonts w:ascii="仿宋" w:eastAsia="仿宋" w:hAnsi="仿宋" w:cs="仿宋" w:hint="eastAsia"/>
          <w:sz w:val="32"/>
          <w:szCs w:val="32"/>
        </w:rPr>
        <w:t>）</w:t>
      </w:r>
    </w:p>
    <w:p w:rsidR="008600BD" w:rsidRDefault="00BD6B8A">
      <w:pPr>
        <w:ind w:firstLineChars="200" w:firstLine="640"/>
        <w:rPr>
          <w:rFonts w:ascii="仿宋" w:eastAsia="仿宋" w:hAnsi="仿宋" w:cs="仿宋"/>
          <w:sz w:val="32"/>
          <w:szCs w:val="32"/>
        </w:rPr>
      </w:pPr>
      <w:r>
        <w:rPr>
          <w:rFonts w:ascii="仿宋" w:eastAsia="仿宋" w:hAnsi="仿宋" w:cs="仿宋" w:hint="eastAsia"/>
          <w:sz w:val="32"/>
          <w:szCs w:val="32"/>
        </w:rPr>
        <w:t>家政服务机构</w:t>
      </w:r>
      <w:r>
        <w:rPr>
          <w:rFonts w:ascii="仿宋" w:eastAsia="仿宋" w:hAnsi="仿宋" w:cs="仿宋" w:hint="eastAsia"/>
          <w:sz w:val="32"/>
          <w:szCs w:val="32"/>
        </w:rPr>
        <w:t>应当将其申领的上门服务证发放给家政服务人员使用。</w:t>
      </w:r>
      <w:r>
        <w:rPr>
          <w:rFonts w:ascii="仿宋" w:eastAsia="仿宋" w:hAnsi="仿宋" w:cs="仿宋" w:hint="eastAsia"/>
          <w:sz w:val="32"/>
          <w:szCs w:val="32"/>
        </w:rPr>
        <w:t xml:space="preserve">  </w:t>
      </w:r>
    </w:p>
    <w:p w:rsidR="008600BD" w:rsidRDefault="00BD6B8A">
      <w:pPr>
        <w:ind w:firstLineChars="200" w:firstLine="640"/>
        <w:rPr>
          <w:rFonts w:ascii="仿宋" w:eastAsia="仿宋" w:hAnsi="仿宋" w:cs="仿宋"/>
          <w:sz w:val="32"/>
          <w:szCs w:val="32"/>
        </w:rPr>
      </w:pPr>
      <w:r>
        <w:rPr>
          <w:rFonts w:ascii="仿宋" w:eastAsia="仿宋" w:hAnsi="仿宋" w:cs="仿宋" w:hint="eastAsia"/>
          <w:sz w:val="32"/>
          <w:szCs w:val="32"/>
        </w:rPr>
        <w:t>家政服务人员应当及时通过平台激活上门服务证。</w:t>
      </w:r>
    </w:p>
    <w:p w:rsidR="008600BD" w:rsidRDefault="00BD6B8A">
      <w:pPr>
        <w:ind w:firstLineChars="200" w:firstLine="640"/>
        <w:rPr>
          <w:rFonts w:ascii="仿宋" w:eastAsia="仿宋" w:hAnsi="仿宋" w:cs="仿宋"/>
          <w:sz w:val="32"/>
          <w:szCs w:val="32"/>
        </w:rPr>
      </w:pPr>
      <w:r>
        <w:rPr>
          <w:rFonts w:ascii="黑体" w:eastAsia="黑体" w:hAnsi="黑体" w:cs="黑体" w:hint="eastAsia"/>
          <w:sz w:val="32"/>
          <w:szCs w:val="32"/>
        </w:rPr>
        <w:t>第十条</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上门服务证</w:t>
      </w:r>
      <w:r>
        <w:rPr>
          <w:rFonts w:ascii="仿宋" w:eastAsia="仿宋" w:hAnsi="仿宋" w:cs="仿宋" w:hint="eastAsia"/>
          <w:sz w:val="32"/>
          <w:szCs w:val="32"/>
        </w:rPr>
        <w:t>使用）</w:t>
      </w:r>
    </w:p>
    <w:p w:rsidR="008600BD" w:rsidRDefault="00BD6B8A">
      <w:pPr>
        <w:ind w:firstLineChars="200" w:firstLine="640"/>
        <w:rPr>
          <w:rFonts w:ascii="仿宋" w:eastAsia="仿宋" w:hAnsi="仿宋" w:cs="仿宋"/>
          <w:sz w:val="32"/>
          <w:szCs w:val="32"/>
        </w:rPr>
      </w:pPr>
      <w:r>
        <w:rPr>
          <w:rFonts w:ascii="仿宋" w:eastAsia="仿宋" w:hAnsi="仿宋" w:cs="仿宋" w:hint="eastAsia"/>
          <w:sz w:val="32"/>
          <w:szCs w:val="32"/>
        </w:rPr>
        <w:t>持有上门服务证的家政服务人员在</w:t>
      </w:r>
      <w:r>
        <w:rPr>
          <w:rFonts w:ascii="仿宋" w:eastAsia="仿宋" w:hAnsi="仿宋" w:cs="仿宋" w:hint="eastAsia"/>
          <w:sz w:val="32"/>
          <w:szCs w:val="32"/>
        </w:rPr>
        <w:t>从事家政服务前</w:t>
      </w:r>
      <w:r>
        <w:rPr>
          <w:rFonts w:ascii="仿宋" w:eastAsia="仿宋" w:hAnsi="仿宋" w:cs="仿宋" w:hint="eastAsia"/>
          <w:sz w:val="32"/>
          <w:szCs w:val="32"/>
        </w:rPr>
        <w:t>，主动向用户出示，方便用户查询</w:t>
      </w:r>
      <w:r>
        <w:rPr>
          <w:rFonts w:ascii="仿宋" w:eastAsia="仿宋" w:hAnsi="仿宋" w:cs="仿宋" w:hint="eastAsia"/>
          <w:sz w:val="32"/>
          <w:szCs w:val="32"/>
        </w:rPr>
        <w:t>、</w:t>
      </w:r>
      <w:r>
        <w:rPr>
          <w:rFonts w:ascii="仿宋" w:eastAsia="仿宋" w:hAnsi="仿宋" w:cs="仿宋" w:hint="eastAsia"/>
          <w:sz w:val="32"/>
          <w:szCs w:val="32"/>
        </w:rPr>
        <w:t>评价</w:t>
      </w:r>
      <w:r>
        <w:rPr>
          <w:rFonts w:ascii="仿宋" w:eastAsia="仿宋" w:hAnsi="仿宋" w:cs="仿宋" w:hint="eastAsia"/>
          <w:sz w:val="32"/>
          <w:szCs w:val="32"/>
        </w:rPr>
        <w:t>。</w:t>
      </w:r>
    </w:p>
    <w:p w:rsidR="008600BD" w:rsidRDefault="00BD6B8A">
      <w:pPr>
        <w:ind w:firstLineChars="200" w:firstLine="640"/>
        <w:rPr>
          <w:rFonts w:ascii="仿宋" w:eastAsia="仿宋" w:hAnsi="仿宋" w:cs="仿宋"/>
          <w:sz w:val="32"/>
          <w:szCs w:val="32"/>
        </w:rPr>
      </w:pPr>
      <w:r>
        <w:rPr>
          <w:rFonts w:ascii="黑体" w:eastAsia="黑体" w:hAnsi="黑体" w:cs="黑体" w:hint="eastAsia"/>
          <w:sz w:val="32"/>
          <w:szCs w:val="32"/>
        </w:rPr>
        <w:lastRenderedPageBreak/>
        <w:t>第十一条</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上门服务证</w:t>
      </w:r>
      <w:r>
        <w:rPr>
          <w:rFonts w:ascii="仿宋" w:eastAsia="仿宋" w:hAnsi="仿宋" w:cs="仿宋" w:hint="eastAsia"/>
          <w:sz w:val="32"/>
          <w:szCs w:val="32"/>
        </w:rPr>
        <w:t>挂失</w:t>
      </w:r>
      <w:r>
        <w:rPr>
          <w:rFonts w:ascii="仿宋" w:eastAsia="仿宋" w:hAnsi="仿宋" w:cs="仿宋" w:hint="eastAsia"/>
          <w:sz w:val="32"/>
          <w:szCs w:val="32"/>
        </w:rPr>
        <w:t>与补办</w:t>
      </w:r>
      <w:r>
        <w:rPr>
          <w:rFonts w:ascii="仿宋" w:eastAsia="仿宋" w:hAnsi="仿宋" w:cs="仿宋" w:hint="eastAsia"/>
          <w:sz w:val="32"/>
          <w:szCs w:val="32"/>
        </w:rPr>
        <w:t>）</w:t>
      </w:r>
    </w:p>
    <w:p w:rsidR="008600BD" w:rsidRDefault="00BD6B8A">
      <w:pPr>
        <w:ind w:firstLineChars="200" w:firstLine="640"/>
        <w:rPr>
          <w:rFonts w:ascii="仿宋" w:eastAsia="仿宋" w:hAnsi="仿宋" w:cs="仿宋"/>
          <w:sz w:val="32"/>
          <w:szCs w:val="32"/>
        </w:rPr>
      </w:pPr>
      <w:r>
        <w:rPr>
          <w:rFonts w:ascii="仿宋" w:eastAsia="仿宋" w:hAnsi="仿宋" w:cs="仿宋" w:hint="eastAsia"/>
          <w:sz w:val="32"/>
          <w:szCs w:val="32"/>
        </w:rPr>
        <w:t>上门服务证遗失</w:t>
      </w:r>
      <w:r>
        <w:rPr>
          <w:rFonts w:ascii="仿宋" w:eastAsia="仿宋" w:hAnsi="仿宋" w:cs="仿宋" w:hint="eastAsia"/>
          <w:sz w:val="32"/>
          <w:szCs w:val="32"/>
        </w:rPr>
        <w:t>或损坏的</w:t>
      </w:r>
      <w:r>
        <w:rPr>
          <w:rFonts w:ascii="仿宋" w:eastAsia="仿宋" w:hAnsi="仿宋" w:cs="仿宋" w:hint="eastAsia"/>
          <w:sz w:val="32"/>
          <w:szCs w:val="32"/>
        </w:rPr>
        <w:t>，家政服务人员应当及时告知家政服务机构</w:t>
      </w:r>
      <w:r>
        <w:rPr>
          <w:rFonts w:ascii="仿宋" w:eastAsia="仿宋" w:hAnsi="仿宋" w:cs="仿宋" w:hint="eastAsia"/>
          <w:sz w:val="32"/>
          <w:szCs w:val="32"/>
        </w:rPr>
        <w:t>，</w:t>
      </w:r>
      <w:r>
        <w:rPr>
          <w:rFonts w:ascii="仿宋" w:eastAsia="仿宋" w:hAnsi="仿宋" w:cs="仿宋" w:hint="eastAsia"/>
          <w:sz w:val="32"/>
          <w:szCs w:val="32"/>
        </w:rPr>
        <w:t>并</w:t>
      </w:r>
      <w:r>
        <w:rPr>
          <w:rFonts w:ascii="仿宋" w:eastAsia="仿宋" w:hAnsi="仿宋" w:cs="仿宋" w:hint="eastAsia"/>
          <w:sz w:val="32"/>
          <w:szCs w:val="32"/>
        </w:rPr>
        <w:t>通过平台办理挂失手续。</w:t>
      </w:r>
    </w:p>
    <w:p w:rsidR="008600BD" w:rsidRDefault="00BD6B8A">
      <w:pPr>
        <w:ind w:firstLineChars="200" w:firstLine="640"/>
        <w:rPr>
          <w:rFonts w:ascii="仿宋" w:eastAsia="仿宋" w:hAnsi="仿宋" w:cs="仿宋"/>
          <w:sz w:val="32"/>
          <w:szCs w:val="32"/>
        </w:rPr>
      </w:pPr>
      <w:r>
        <w:rPr>
          <w:rFonts w:ascii="仿宋" w:eastAsia="仿宋" w:hAnsi="仿宋" w:cs="仿宋" w:hint="eastAsia"/>
          <w:sz w:val="32"/>
          <w:szCs w:val="32"/>
        </w:rPr>
        <w:t>家政服务机构办理挂失手续</w:t>
      </w:r>
      <w:r>
        <w:rPr>
          <w:rFonts w:ascii="仿宋" w:eastAsia="仿宋" w:hAnsi="仿宋" w:cs="仿宋" w:hint="eastAsia"/>
          <w:sz w:val="32"/>
          <w:szCs w:val="32"/>
        </w:rPr>
        <w:t>十五</w:t>
      </w:r>
      <w:r>
        <w:rPr>
          <w:rFonts w:ascii="仿宋" w:eastAsia="仿宋" w:hAnsi="仿宋" w:cs="仿宋" w:hint="eastAsia"/>
          <w:sz w:val="32"/>
          <w:szCs w:val="32"/>
        </w:rPr>
        <w:t>日后，可以通过平台补办上门服务证。</w:t>
      </w:r>
    </w:p>
    <w:p w:rsidR="008600BD" w:rsidRDefault="00BD6B8A">
      <w:pPr>
        <w:ind w:firstLineChars="200" w:firstLine="640"/>
        <w:rPr>
          <w:rFonts w:ascii="仿宋" w:eastAsia="仿宋" w:hAnsi="仿宋" w:cs="仿宋"/>
          <w:sz w:val="32"/>
          <w:szCs w:val="32"/>
        </w:rPr>
      </w:pPr>
      <w:r>
        <w:rPr>
          <w:rFonts w:ascii="黑体" w:eastAsia="黑体" w:hAnsi="黑体" w:cs="黑体" w:hint="eastAsia"/>
          <w:sz w:val="32"/>
          <w:szCs w:val="32"/>
        </w:rPr>
        <w:t>第十</w:t>
      </w:r>
      <w:r>
        <w:rPr>
          <w:rFonts w:ascii="黑体" w:eastAsia="黑体" w:hAnsi="黑体" w:cs="黑体" w:hint="eastAsia"/>
          <w:sz w:val="32"/>
          <w:szCs w:val="32"/>
        </w:rPr>
        <w:t>二</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上门服务证</w:t>
      </w:r>
      <w:r>
        <w:rPr>
          <w:rFonts w:ascii="仿宋" w:eastAsia="仿宋" w:hAnsi="仿宋" w:cs="仿宋" w:hint="eastAsia"/>
          <w:sz w:val="32"/>
          <w:szCs w:val="32"/>
        </w:rPr>
        <w:t>注销）</w:t>
      </w:r>
    </w:p>
    <w:p w:rsidR="008600BD" w:rsidRDefault="00BD6B8A">
      <w:pPr>
        <w:ind w:firstLineChars="200" w:firstLine="640"/>
        <w:rPr>
          <w:rFonts w:ascii="仿宋" w:eastAsia="仿宋" w:hAnsi="仿宋" w:cs="仿宋"/>
          <w:sz w:val="32"/>
          <w:szCs w:val="32"/>
        </w:rPr>
      </w:pPr>
      <w:r>
        <w:rPr>
          <w:rFonts w:ascii="仿宋" w:eastAsia="仿宋" w:hAnsi="仿宋" w:cs="仿宋" w:hint="eastAsia"/>
          <w:sz w:val="32"/>
          <w:szCs w:val="32"/>
        </w:rPr>
        <w:t>家政服务机构有以下情形的，可以向平台申请上门服务证注销。</w:t>
      </w:r>
    </w:p>
    <w:p w:rsidR="008600BD" w:rsidRDefault="00BD6B8A">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员工制家政服务机构与家政服务人员的劳动合同、服务协议解除、终止的</w:t>
      </w:r>
      <w:r>
        <w:rPr>
          <w:rFonts w:ascii="仿宋" w:eastAsia="仿宋" w:hAnsi="仿宋" w:cs="仿宋" w:hint="eastAsia"/>
          <w:sz w:val="32"/>
          <w:szCs w:val="32"/>
        </w:rPr>
        <w:t>；</w:t>
      </w:r>
    </w:p>
    <w:p w:rsidR="008600BD" w:rsidRDefault="00BD6B8A">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家政服务中介机构与家政服务人员的居间服务协议终止的，应当注销该家政服务人员的上门服务证</w:t>
      </w:r>
      <w:r>
        <w:rPr>
          <w:rFonts w:ascii="仿宋" w:eastAsia="仿宋" w:hAnsi="仿宋" w:cs="仿宋" w:hint="eastAsia"/>
          <w:sz w:val="32"/>
          <w:szCs w:val="32"/>
        </w:rPr>
        <w:t>；</w:t>
      </w:r>
    </w:p>
    <w:p w:rsidR="008600BD" w:rsidRDefault="00BD6B8A">
      <w:pPr>
        <w:numPr>
          <w:ilvl w:val="255"/>
          <w:numId w:val="0"/>
        </w:num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（三）其他应当注销的情形。</w:t>
      </w:r>
    </w:p>
    <w:p w:rsidR="008600BD" w:rsidRDefault="00BD6B8A">
      <w:pPr>
        <w:ind w:firstLineChars="200" w:firstLine="640"/>
        <w:rPr>
          <w:rFonts w:ascii="仿宋" w:eastAsia="仿宋" w:hAnsi="仿宋" w:cs="仿宋"/>
          <w:sz w:val="32"/>
          <w:szCs w:val="32"/>
        </w:rPr>
      </w:pPr>
      <w:r>
        <w:rPr>
          <w:rFonts w:ascii="黑体" w:eastAsia="黑体" w:hAnsi="黑体" w:cs="黑体" w:hint="eastAsia"/>
          <w:sz w:val="32"/>
          <w:szCs w:val="32"/>
        </w:rPr>
        <w:t>第十</w:t>
      </w:r>
      <w:r>
        <w:rPr>
          <w:rFonts w:ascii="黑体" w:eastAsia="黑体" w:hAnsi="黑体" w:cs="黑体" w:hint="eastAsia"/>
          <w:sz w:val="32"/>
          <w:szCs w:val="32"/>
        </w:rPr>
        <w:t>三</w:t>
      </w:r>
      <w:r>
        <w:rPr>
          <w:rFonts w:ascii="黑体" w:eastAsia="黑体" w:hAnsi="黑体" w:cs="黑体"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（监督检查）</w:t>
      </w:r>
    </w:p>
    <w:p w:rsidR="008600BD" w:rsidRDefault="00BD6B8A">
      <w:pPr>
        <w:ind w:firstLineChars="200" w:firstLine="640"/>
        <w:rPr>
          <w:rFonts w:ascii="仿宋" w:eastAsia="仿宋" w:hAnsi="仿宋" w:cs="仿宋"/>
          <w:sz w:val="32"/>
          <w:szCs w:val="32"/>
        </w:rPr>
      </w:pPr>
      <w:r>
        <w:rPr>
          <w:rFonts w:ascii="仿宋" w:eastAsia="仿宋" w:hAnsi="仿宋" w:cs="仿宋" w:hint="eastAsia"/>
          <w:sz w:val="32"/>
          <w:szCs w:val="32"/>
        </w:rPr>
        <w:t>市商务部门应当对其委托的</w:t>
      </w:r>
      <w:r>
        <w:rPr>
          <w:rFonts w:ascii="仿宋" w:eastAsia="仿宋" w:hAnsi="仿宋" w:cs="仿宋" w:hint="eastAsia"/>
          <w:sz w:val="32"/>
          <w:szCs w:val="32"/>
        </w:rPr>
        <w:t>第三方</w:t>
      </w:r>
      <w:r>
        <w:rPr>
          <w:rFonts w:ascii="仿宋" w:eastAsia="仿宋" w:hAnsi="仿宋" w:cs="仿宋" w:hint="eastAsia"/>
          <w:sz w:val="32"/>
          <w:szCs w:val="32"/>
        </w:rPr>
        <w:t>履行证件制作、系统安全等方面的职责开展日常监督。</w:t>
      </w:r>
    </w:p>
    <w:p w:rsidR="008600BD" w:rsidRDefault="00BD6B8A">
      <w:pPr>
        <w:ind w:firstLineChars="200" w:firstLine="640"/>
        <w:rPr>
          <w:rFonts w:ascii="仿宋" w:eastAsia="仿宋" w:hAnsi="仿宋" w:cs="仿宋"/>
          <w:sz w:val="32"/>
          <w:szCs w:val="32"/>
        </w:rPr>
      </w:pPr>
      <w:r>
        <w:rPr>
          <w:rFonts w:ascii="仿宋" w:eastAsia="仿宋" w:hAnsi="仿宋" w:cs="仿宋" w:hint="eastAsia"/>
          <w:sz w:val="32"/>
          <w:szCs w:val="32"/>
        </w:rPr>
        <w:t>家政服务机构、家政服务人员在上门服务证的使用活动中涉嫌违法行为的，由相关部门及时追究法律责任。</w:t>
      </w:r>
    </w:p>
    <w:p w:rsidR="008600BD" w:rsidRDefault="00BD6B8A">
      <w:pPr>
        <w:ind w:firstLineChars="200" w:firstLine="640"/>
        <w:rPr>
          <w:rFonts w:ascii="仿宋" w:eastAsia="仿宋" w:hAnsi="仿宋" w:cs="仿宋"/>
          <w:sz w:val="32"/>
          <w:szCs w:val="32"/>
        </w:rPr>
      </w:pPr>
      <w:r>
        <w:rPr>
          <w:rFonts w:ascii="黑体" w:eastAsia="黑体" w:hAnsi="黑体" w:cs="黑体" w:hint="eastAsia"/>
          <w:sz w:val="32"/>
          <w:szCs w:val="32"/>
        </w:rPr>
        <w:t>第十</w:t>
      </w:r>
      <w:r>
        <w:rPr>
          <w:rFonts w:ascii="黑体" w:eastAsia="黑体" w:hAnsi="黑体" w:cs="黑体" w:hint="eastAsia"/>
          <w:sz w:val="32"/>
          <w:szCs w:val="32"/>
        </w:rPr>
        <w:t>四</w:t>
      </w:r>
      <w:r>
        <w:rPr>
          <w:rFonts w:ascii="黑体" w:eastAsia="黑体" w:hAnsi="黑体" w:cs="黑体"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（实施日期）</w:t>
      </w:r>
    </w:p>
    <w:p w:rsidR="008600BD" w:rsidRDefault="00BD6B8A">
      <w:pPr>
        <w:ind w:firstLineChars="200" w:firstLine="640"/>
        <w:rPr>
          <w:rFonts w:ascii="仿宋" w:eastAsia="仿宋" w:hAnsi="仿宋" w:cs="仿宋"/>
          <w:sz w:val="32"/>
          <w:szCs w:val="32"/>
        </w:rPr>
      </w:pPr>
      <w:r>
        <w:rPr>
          <w:rFonts w:ascii="仿宋" w:eastAsia="仿宋" w:hAnsi="仿宋" w:cs="仿宋" w:hint="eastAsia"/>
          <w:sz w:val="32"/>
          <w:szCs w:val="32"/>
        </w:rPr>
        <w:t>本办法自</w:t>
      </w:r>
      <w:r>
        <w:rPr>
          <w:rFonts w:ascii="仿宋" w:eastAsia="仿宋" w:hAnsi="仿宋" w:cs="仿宋" w:hint="eastAsia"/>
          <w:sz w:val="32"/>
          <w:szCs w:val="32"/>
        </w:rPr>
        <w:t>202</w:t>
      </w:r>
      <w:r>
        <w:rPr>
          <w:rFonts w:ascii="仿宋" w:eastAsia="仿宋" w:hAnsi="仿宋" w:cs="仿宋" w:hint="eastAsia"/>
          <w:sz w:val="32"/>
          <w:szCs w:val="32"/>
        </w:rPr>
        <w:t>0</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日起实施。</w:t>
      </w:r>
      <w:r>
        <w:rPr>
          <w:rFonts w:ascii="仿宋" w:eastAsia="仿宋" w:hAnsi="仿宋" w:cs="仿宋" w:hint="eastAsia"/>
          <w:sz w:val="32"/>
          <w:szCs w:val="32"/>
        </w:rPr>
        <w:t xml:space="preserve">  </w:t>
      </w:r>
    </w:p>
    <w:sectPr w:rsidR="008600BD" w:rsidSect="008600B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0BD" w:rsidRDefault="008600BD" w:rsidP="008600BD">
      <w:r>
        <w:separator/>
      </w:r>
    </w:p>
  </w:endnote>
  <w:endnote w:type="continuationSeparator" w:id="1">
    <w:p w:rsidR="008600BD" w:rsidRDefault="008600BD" w:rsidP="00860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
    <w:altName w:val="楷体_GB2312"/>
    <w:charset w:val="86"/>
    <w:family w:val="modern"/>
    <w:pitch w:val="default"/>
    <w:sig w:usb0="00000000" w:usb1="00000000" w:usb2="00000016" w:usb3="00000000" w:csb0="00040001" w:csb1="00000000"/>
  </w:font>
  <w:font w:name="仿宋">
    <w:altName w:val="宋体"/>
    <w:charset w:val="86"/>
    <w:family w:val="modern"/>
    <w:pitch w:val="default"/>
    <w:sig w:usb0="00000000" w:usb1="0000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BD" w:rsidRDefault="008600BD">
    <w:pPr>
      <w:pStyle w:val="a4"/>
    </w:pPr>
    <w:r>
      <w:pict>
        <v:shapetype id="_x0000_t202" coordsize="21600,21600" o:spt="202" path="m,l,21600r21600,l21600,xe">
          <v:stroke joinstyle="miter"/>
          <v:path gradientshapeok="t" o:connecttype="rect"/>
        </v:shapetype>
        <v:shape id="_x0000_s1026" type="#_x0000_t202" style="position:absolute;margin-left:0;margin-top:0;width:4.6pt;height:11pt;z-index:251658240;mso-wrap-style:none;mso-position-horizontal:center;mso-position-horizontal-relative:margin;mso-width-relative:page;mso-height-relative:page"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9sZGvRAAAAAgEAAA8AAAAAAAAA&#10;AQAgAAAAIgAAAGRycy9kb3ducmV2LnhtbFBLAQIUABQAAAAIAIdO4kCxoYBBGAIAABIEAAAOAAAA&#10;AAAAAAEAIAAAACABAABkcnMvZTJvRG9jLnhtbFBLBQYAAAAABgAGAFkBAACqBQAAAAA=&#10;" filled="f" stroked="f" strokeweight=".5pt">
          <v:textbox style="mso-fit-shape-to-text:t" inset="0,0,0,0">
            <w:txbxContent>
              <w:p w:rsidR="008600BD" w:rsidRDefault="008600BD">
                <w:pPr>
                  <w:pStyle w:val="a4"/>
                </w:pPr>
                <w:r>
                  <w:rPr>
                    <w:rFonts w:hint="eastAsia"/>
                  </w:rPr>
                  <w:fldChar w:fldCharType="begin"/>
                </w:r>
                <w:r w:rsidR="00BD6B8A">
                  <w:rPr>
                    <w:rFonts w:hint="eastAsia"/>
                  </w:rPr>
                  <w:instrText xml:space="preserve"> PAGE  \* MERGEFORMAT </w:instrText>
                </w:r>
                <w:r>
                  <w:rPr>
                    <w:rFonts w:hint="eastAsia"/>
                  </w:rPr>
                  <w:fldChar w:fldCharType="separate"/>
                </w:r>
                <w:r w:rsidR="00BD6B8A">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0BD" w:rsidRDefault="008600BD" w:rsidP="008600BD">
      <w:r>
        <w:separator/>
      </w:r>
    </w:p>
  </w:footnote>
  <w:footnote w:type="continuationSeparator" w:id="1">
    <w:p w:rsidR="008600BD" w:rsidRDefault="008600BD" w:rsidP="008600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BBEEB9"/>
    <w:multiLevelType w:val="singleLevel"/>
    <w:tmpl w:val="D9BBEEB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51A07A1"/>
    <w:rsid w:val="001D0764"/>
    <w:rsid w:val="00282BED"/>
    <w:rsid w:val="0028715F"/>
    <w:rsid w:val="002E402E"/>
    <w:rsid w:val="003F22A9"/>
    <w:rsid w:val="003F5FEF"/>
    <w:rsid w:val="00474BD0"/>
    <w:rsid w:val="005F1F85"/>
    <w:rsid w:val="006315B3"/>
    <w:rsid w:val="007326DE"/>
    <w:rsid w:val="007F0F13"/>
    <w:rsid w:val="00823B53"/>
    <w:rsid w:val="008600BD"/>
    <w:rsid w:val="008A2A6C"/>
    <w:rsid w:val="008C2C11"/>
    <w:rsid w:val="00BD6B8A"/>
    <w:rsid w:val="00D62CD1"/>
    <w:rsid w:val="00E7548C"/>
    <w:rsid w:val="01C168B4"/>
    <w:rsid w:val="0610082E"/>
    <w:rsid w:val="08801093"/>
    <w:rsid w:val="0A064CF7"/>
    <w:rsid w:val="0A677FA0"/>
    <w:rsid w:val="0AF123DD"/>
    <w:rsid w:val="0CE0222A"/>
    <w:rsid w:val="0CF420F5"/>
    <w:rsid w:val="0DA035B1"/>
    <w:rsid w:val="109E7052"/>
    <w:rsid w:val="15DF2A92"/>
    <w:rsid w:val="15EC7481"/>
    <w:rsid w:val="16C01CD9"/>
    <w:rsid w:val="1F2A647C"/>
    <w:rsid w:val="1FCF6334"/>
    <w:rsid w:val="20F503F8"/>
    <w:rsid w:val="251A07A1"/>
    <w:rsid w:val="29F64010"/>
    <w:rsid w:val="2D912F79"/>
    <w:rsid w:val="40AE37DF"/>
    <w:rsid w:val="41906B99"/>
    <w:rsid w:val="422451F6"/>
    <w:rsid w:val="42BC1E75"/>
    <w:rsid w:val="4B0111C0"/>
    <w:rsid w:val="4C557F2E"/>
    <w:rsid w:val="4F8A08A7"/>
    <w:rsid w:val="5224224A"/>
    <w:rsid w:val="52C61F02"/>
    <w:rsid w:val="54277A0B"/>
    <w:rsid w:val="57FB3E5C"/>
    <w:rsid w:val="592167EC"/>
    <w:rsid w:val="5BB519F8"/>
    <w:rsid w:val="5CC45D70"/>
    <w:rsid w:val="5D116CC5"/>
    <w:rsid w:val="5EB051D9"/>
    <w:rsid w:val="6610460D"/>
    <w:rsid w:val="66A416A1"/>
    <w:rsid w:val="6B977E23"/>
    <w:rsid w:val="6C724379"/>
    <w:rsid w:val="6C8A72EE"/>
    <w:rsid w:val="6D5538F8"/>
    <w:rsid w:val="6DA27EEB"/>
    <w:rsid w:val="6E5D66B8"/>
    <w:rsid w:val="708B344E"/>
    <w:rsid w:val="735A2510"/>
    <w:rsid w:val="73E86BBA"/>
    <w:rsid w:val="75A639C0"/>
    <w:rsid w:val="793405F6"/>
    <w:rsid w:val="7A626948"/>
    <w:rsid w:val="7A723BF1"/>
    <w:rsid w:val="7AD543A1"/>
    <w:rsid w:val="7D8756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B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8600BD"/>
    <w:rPr>
      <w:sz w:val="18"/>
      <w:szCs w:val="18"/>
    </w:rPr>
  </w:style>
  <w:style w:type="paragraph" w:styleId="a4">
    <w:name w:val="footer"/>
    <w:basedOn w:val="a"/>
    <w:qFormat/>
    <w:rsid w:val="008600BD"/>
    <w:pPr>
      <w:tabs>
        <w:tab w:val="center" w:pos="4153"/>
        <w:tab w:val="right" w:pos="8306"/>
      </w:tabs>
      <w:snapToGrid w:val="0"/>
      <w:jc w:val="left"/>
    </w:pPr>
    <w:rPr>
      <w:sz w:val="18"/>
    </w:rPr>
  </w:style>
  <w:style w:type="paragraph" w:styleId="a5">
    <w:name w:val="header"/>
    <w:basedOn w:val="a"/>
    <w:qFormat/>
    <w:rsid w:val="008600B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basedOn w:val="a0"/>
    <w:link w:val="a3"/>
    <w:qFormat/>
    <w:rsid w:val="008600BD"/>
    <w:rPr>
      <w:rFonts w:asciiTheme="minorHAnsi" w:eastAsiaTheme="minorEastAsia" w:hAnsiTheme="minorHAnsi" w:cstheme="minorBidi"/>
      <w:kern w:val="2"/>
      <w:sz w:val="18"/>
      <w:szCs w:val="18"/>
    </w:rPr>
  </w:style>
  <w:style w:type="paragraph" w:styleId="a6">
    <w:name w:val="List Paragraph"/>
    <w:basedOn w:val="a"/>
    <w:uiPriority w:val="99"/>
    <w:unhideWhenUsed/>
    <w:qFormat/>
    <w:rsid w:val="008600B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180</Words>
  <Characters>1031</Characters>
  <Application>Microsoft Office Word</Application>
  <DocSecurity>0</DocSecurity>
  <Lines>8</Lines>
  <Paragraphs>2</Paragraphs>
  <ScaleCrop>false</ScaleCrop>
  <Company>Lenovo</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7480-72</dc:creator>
  <cp:lastModifiedBy>User</cp:lastModifiedBy>
  <cp:revision>7</cp:revision>
  <cp:lastPrinted>2020-03-30T01:51:00Z</cp:lastPrinted>
  <dcterms:created xsi:type="dcterms:W3CDTF">2020-03-18T09:40:00Z</dcterms:created>
  <dcterms:modified xsi:type="dcterms:W3CDTF">2020-03-30T06:36:00Z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